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04B1E59" w14:textId="08A32E27" w:rsidR="00D70D03" w:rsidRPr="00961D53" w:rsidRDefault="00961D53">
      <w:pPr>
        <w:rPr>
          <w:rFonts w:ascii="Arial" w:hAnsi="Arial" w:cs="Arial"/>
          <w:noProof/>
          <w:lang w:eastAsia="en-GB"/>
        </w:rPr>
      </w:pPr>
      <w:r w:rsidRPr="00961D53">
        <w:rPr>
          <w:rFonts w:ascii="Arial" w:hAnsi="Arial" w:cs="Arial"/>
          <w:noProof/>
          <w:lang w:eastAsia="en-GB"/>
        </w:rPr>
        <mc:AlternateContent>
          <mc:Choice Requires="wps">
            <w:drawing>
              <wp:anchor distT="0" distB="0" distL="114300" distR="114300" simplePos="0" relativeHeight="251659264" behindDoc="0" locked="0" layoutInCell="1" allowOverlap="1" wp14:anchorId="49D3BE0E" wp14:editId="5B2F0AC2">
                <wp:simplePos x="0" y="0"/>
                <wp:positionH relativeFrom="column">
                  <wp:posOffset>4973378</wp:posOffset>
                </wp:positionH>
                <wp:positionV relativeFrom="paragraph">
                  <wp:posOffset>95539</wp:posOffset>
                </wp:positionV>
                <wp:extent cx="1330036" cy="14478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036" cy="1447800"/>
                        </a:xfrm>
                        <a:prstGeom prst="rect">
                          <a:avLst/>
                        </a:prstGeom>
                        <a:solidFill>
                          <a:srgbClr val="FFFFFF"/>
                        </a:solidFill>
                        <a:ln w="9525">
                          <a:solidFill>
                            <a:schemeClr val="tx1"/>
                          </a:solidFill>
                          <a:miter lim="800000"/>
                          <a:headEnd/>
                          <a:tailEnd/>
                        </a:ln>
                      </wps:spPr>
                      <wps:txbx>
                        <w:txbxContent>
                          <w:p w14:paraId="42007DE6" w14:textId="1A77FFF6" w:rsidR="00961265" w:rsidRPr="007D2B0D" w:rsidRDefault="00961265" w:rsidP="00961D53">
                            <w:pPr>
                              <w:jc w:val="center"/>
                              <w:rPr>
                                <w:rFonts w:ascii="Arial" w:hAnsi="Arial" w:cs="Arial"/>
                                <w:i/>
                              </w:rPr>
                            </w:pPr>
                            <w:r w:rsidRPr="007D2B0D">
                              <w:rPr>
                                <w:rFonts w:ascii="Arial" w:hAnsi="Arial" w:cs="Arial"/>
                                <w:i/>
                                <w:highlight w:val="lightGray"/>
                              </w:rPr>
                              <w:t>[</w:t>
                            </w:r>
                            <w:proofErr w:type="gramStart"/>
                            <w:r w:rsidRPr="007D2B0D">
                              <w:rPr>
                                <w:rFonts w:ascii="Arial" w:hAnsi="Arial" w:cs="Arial"/>
                                <w:i/>
                                <w:highlight w:val="lightGray"/>
                              </w:rPr>
                              <w:t>insert</w:t>
                            </w:r>
                            <w:proofErr w:type="gramEnd"/>
                            <w:r w:rsidRPr="007D2B0D">
                              <w:rPr>
                                <w:rFonts w:ascii="Arial" w:hAnsi="Arial" w:cs="Arial"/>
                                <w:i/>
                                <w:highlight w:val="lightGray"/>
                              </w:rPr>
                              <w:t xml:space="preserve"> company 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6pt;margin-top:7.5pt;width:104.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" strokecolor="black [3213]">
                <v:textbox>
                  <w:txbxContent>
                    <w:p w14:paraId="42007DE6" w14:textId="1A77FFF6" w:rsidR="00961265" w:rsidRPr="007D2B0D" w:rsidRDefault="00961265" w:rsidP="00961D53">
                      <w:pPr>
                        <w:jc w:val="center"/>
                        <w:rPr>
                          <w:rFonts w:ascii="Arial" w:hAnsi="Arial" w:cs="Arial"/>
                          <w:i/>
                        </w:rPr>
                      </w:pPr>
                      <w:r w:rsidRPr="007D2B0D">
                        <w:rPr>
                          <w:rFonts w:ascii="Arial" w:hAnsi="Arial" w:cs="Arial"/>
                          <w:i/>
                          <w:highlight w:val="lightGray"/>
                        </w:rPr>
                        <w:t>[</w:t>
                      </w:r>
                      <w:proofErr w:type="gramStart"/>
                      <w:r w:rsidRPr="007D2B0D">
                        <w:rPr>
                          <w:rFonts w:ascii="Arial" w:hAnsi="Arial" w:cs="Arial"/>
                          <w:i/>
                          <w:highlight w:val="lightGray"/>
                        </w:rPr>
                        <w:t>insert</w:t>
                      </w:r>
                      <w:proofErr w:type="gramEnd"/>
                      <w:r w:rsidRPr="007D2B0D">
                        <w:rPr>
                          <w:rFonts w:ascii="Arial" w:hAnsi="Arial" w:cs="Arial"/>
                          <w:i/>
                          <w:highlight w:val="lightGray"/>
                        </w:rPr>
                        <w:t xml:space="preserve"> company logo here]</w:t>
                      </w:r>
                    </w:p>
                  </w:txbxContent>
                </v:textbox>
              </v:shape>
            </w:pict>
          </mc:Fallback>
        </mc:AlternateContent>
      </w:r>
    </w:p>
    <w:p w14:paraId="2CD801F1" w14:textId="77777777" w:rsidR="00961D53" w:rsidRPr="00961D53" w:rsidRDefault="00961D53">
      <w:pPr>
        <w:rPr>
          <w:rFonts w:ascii="Arial" w:hAnsi="Arial" w:cs="Arial"/>
          <w:noProof/>
          <w:lang w:eastAsia="en-GB"/>
        </w:rPr>
      </w:pPr>
    </w:p>
    <w:p w14:paraId="75CF4A92" w14:textId="77777777" w:rsidR="00961D53" w:rsidRPr="00961D53" w:rsidRDefault="00961D53">
      <w:pPr>
        <w:rPr>
          <w:rFonts w:ascii="Arial" w:hAnsi="Arial" w:cs="Arial"/>
          <w:noProof/>
          <w:lang w:eastAsia="en-GB"/>
        </w:rPr>
      </w:pPr>
    </w:p>
    <w:p w14:paraId="2C6CC2F1" w14:textId="77777777" w:rsidR="00961D53" w:rsidRDefault="00961D53" w:rsidP="00961D53">
      <w:pPr>
        <w:jc w:val="center"/>
        <w:rPr>
          <w:rFonts w:ascii="Arial" w:hAnsi="Arial" w:cs="Arial"/>
          <w:noProof/>
          <w:lang w:eastAsia="en-GB"/>
        </w:rPr>
      </w:pPr>
    </w:p>
    <w:p w14:paraId="637F73C9" w14:textId="77777777" w:rsidR="00961D53" w:rsidRDefault="00961D53" w:rsidP="00961D53">
      <w:pPr>
        <w:jc w:val="center"/>
        <w:rPr>
          <w:rFonts w:ascii="Arial" w:hAnsi="Arial" w:cs="Arial"/>
          <w:noProof/>
          <w:lang w:eastAsia="en-GB"/>
        </w:rPr>
      </w:pPr>
    </w:p>
    <w:p w14:paraId="2B89D6DD" w14:textId="77777777" w:rsidR="00961D53" w:rsidRDefault="00961D53" w:rsidP="00961D53">
      <w:pPr>
        <w:jc w:val="center"/>
        <w:rPr>
          <w:rFonts w:ascii="Arial" w:hAnsi="Arial" w:cs="Arial"/>
          <w:noProof/>
          <w:lang w:eastAsia="en-GB"/>
        </w:rPr>
      </w:pPr>
    </w:p>
    <w:p w14:paraId="6204A4E4" w14:textId="77777777" w:rsidR="00961D53" w:rsidRDefault="00961D53" w:rsidP="00961D53">
      <w:pPr>
        <w:jc w:val="center"/>
        <w:rPr>
          <w:rFonts w:ascii="Arial" w:hAnsi="Arial" w:cs="Arial"/>
          <w:noProof/>
          <w:lang w:eastAsia="en-GB"/>
        </w:rPr>
      </w:pPr>
    </w:p>
    <w:p w14:paraId="1ACD8AB7" w14:textId="77777777" w:rsidR="00DD71E1" w:rsidRDefault="007D2B0D" w:rsidP="00961D53">
      <w:pPr>
        <w:jc w:val="center"/>
        <w:rPr>
          <w:rFonts w:ascii="Arial" w:hAnsi="Arial" w:cs="Arial"/>
          <w:i/>
          <w:noProof/>
          <w:color w:val="000000" w:themeColor="text1"/>
          <w:highlight w:val="yellow"/>
          <w:lang w:eastAsia="en-GB"/>
        </w:rPr>
      </w:pPr>
      <w:r w:rsidRPr="007D2B0D">
        <w:rPr>
          <w:rFonts w:ascii="Arial" w:hAnsi="Arial" w:cs="Arial"/>
          <w:i/>
          <w:noProof/>
          <w:color w:val="000000" w:themeColor="text1"/>
          <w:highlight w:val="yellow"/>
          <w:lang w:eastAsia="en-GB"/>
        </w:rPr>
        <w:t>[THIS TEMPLATE HAS BEEN PRODUCED BY FORS TO HELP YOU WRITE YOUR WORKPLACE TRAVEL PLAN. COMPLETE OR DELETE WHERE RELEVANT ALL FIELDS MARKED GREY AND ITALICS</w:t>
      </w:r>
      <w:r w:rsidR="008815EF">
        <w:rPr>
          <w:rFonts w:ascii="Arial" w:hAnsi="Arial" w:cs="Arial"/>
          <w:i/>
          <w:noProof/>
          <w:color w:val="000000" w:themeColor="text1"/>
          <w:highlight w:val="yellow"/>
          <w:lang w:eastAsia="en-GB"/>
        </w:rPr>
        <w:t xml:space="preserve">. </w:t>
      </w:r>
    </w:p>
    <w:p w14:paraId="6736990A" w14:textId="5A4F5117" w:rsidR="00961D53" w:rsidRPr="007D2B0D" w:rsidRDefault="008815EF" w:rsidP="00961D53">
      <w:pPr>
        <w:jc w:val="center"/>
        <w:rPr>
          <w:rFonts w:ascii="Arial" w:hAnsi="Arial" w:cs="Arial"/>
          <w:i/>
          <w:noProof/>
          <w:color w:val="000000" w:themeColor="text1"/>
          <w:lang w:eastAsia="en-GB"/>
        </w:rPr>
      </w:pPr>
      <w:r>
        <w:rPr>
          <w:rFonts w:ascii="Arial" w:hAnsi="Arial" w:cs="Arial"/>
          <w:i/>
          <w:noProof/>
          <w:color w:val="000000" w:themeColor="text1"/>
          <w:highlight w:val="yellow"/>
          <w:lang w:eastAsia="en-GB"/>
        </w:rPr>
        <w:t>IF YOU ARE A SMALL OPERATOR (ORGANISATIONS WITH FEWER THAN FIVE VEHICLES AND FIVE EMPLOYEES – YOU MAY COMPLETE SECTIONS 2.3, 2.4, 4, 5, 6 ONLY</w:t>
      </w:r>
      <w:r w:rsidR="007D2B0D" w:rsidRPr="007D2B0D">
        <w:rPr>
          <w:rFonts w:ascii="Arial" w:hAnsi="Arial" w:cs="Arial"/>
          <w:i/>
          <w:noProof/>
          <w:color w:val="000000" w:themeColor="text1"/>
          <w:highlight w:val="yellow"/>
          <w:lang w:eastAsia="en-GB"/>
        </w:rPr>
        <w:t>]</w:t>
      </w:r>
    </w:p>
    <w:p w14:paraId="349A0926" w14:textId="77777777" w:rsidR="00961D53" w:rsidRPr="00961D53" w:rsidRDefault="00961D53" w:rsidP="00961D53">
      <w:pPr>
        <w:jc w:val="center"/>
        <w:rPr>
          <w:rFonts w:ascii="Arial" w:hAnsi="Arial" w:cs="Arial"/>
          <w:noProof/>
          <w:sz w:val="24"/>
          <w:lang w:eastAsia="en-GB"/>
        </w:rPr>
      </w:pPr>
    </w:p>
    <w:p w14:paraId="145DBB98" w14:textId="157248D1" w:rsidR="00961D53" w:rsidRPr="00961D53" w:rsidRDefault="00293CA9" w:rsidP="00961D53">
      <w:pPr>
        <w:jc w:val="center"/>
        <w:rPr>
          <w:rFonts w:ascii="Arial" w:hAnsi="Arial" w:cs="Arial"/>
          <w:b/>
          <w:noProof/>
          <w:sz w:val="72"/>
          <w:lang w:eastAsia="en-GB"/>
        </w:rPr>
      </w:pPr>
      <w:r>
        <w:rPr>
          <w:rFonts w:ascii="Arial" w:hAnsi="Arial" w:cs="Arial"/>
          <w:b/>
          <w:noProof/>
          <w:sz w:val="72"/>
          <w:lang w:eastAsia="en-GB"/>
        </w:rPr>
        <w:t xml:space="preserve">Workplace </w:t>
      </w:r>
      <w:r w:rsidR="00961D53" w:rsidRPr="00961D53">
        <w:rPr>
          <w:rFonts w:ascii="Arial" w:hAnsi="Arial" w:cs="Arial"/>
          <w:b/>
          <w:noProof/>
          <w:sz w:val="72"/>
          <w:lang w:eastAsia="en-GB"/>
        </w:rPr>
        <w:t>Travel Plan</w:t>
      </w:r>
      <w:r w:rsidR="00E0191D">
        <w:rPr>
          <w:rFonts w:ascii="Arial" w:hAnsi="Arial" w:cs="Arial"/>
          <w:b/>
          <w:noProof/>
          <w:sz w:val="72"/>
          <w:lang w:eastAsia="en-GB"/>
        </w:rPr>
        <w:t xml:space="preserve"> for </w:t>
      </w:r>
    </w:p>
    <w:p w14:paraId="6AF25FF4" w14:textId="3703A201" w:rsidR="00961D53" w:rsidRPr="00E0191D" w:rsidRDefault="00E0191D" w:rsidP="00961D53">
      <w:pPr>
        <w:jc w:val="center"/>
        <w:rPr>
          <w:rFonts w:ascii="Arial" w:hAnsi="Arial" w:cs="Arial"/>
          <w:b/>
          <w:i/>
          <w:noProof/>
          <w:sz w:val="72"/>
          <w:highlight w:val="lightGray"/>
          <w:lang w:eastAsia="en-GB"/>
        </w:rPr>
      </w:pPr>
      <w:r w:rsidRPr="00E0191D">
        <w:rPr>
          <w:rFonts w:ascii="Arial" w:hAnsi="Arial" w:cs="Arial"/>
          <w:b/>
          <w:i/>
          <w:noProof/>
          <w:sz w:val="72"/>
          <w:highlight w:val="lightGray"/>
          <w:lang w:eastAsia="en-GB"/>
        </w:rPr>
        <w:t>[</w:t>
      </w:r>
      <w:r w:rsidR="00330478" w:rsidRPr="00E0191D">
        <w:rPr>
          <w:rFonts w:ascii="Arial" w:hAnsi="Arial" w:cs="Arial"/>
          <w:b/>
          <w:i/>
          <w:noProof/>
          <w:sz w:val="72"/>
          <w:highlight w:val="lightGray"/>
          <w:lang w:eastAsia="en-GB"/>
        </w:rPr>
        <w:t>insert company name</w:t>
      </w:r>
      <w:r w:rsidRPr="00E0191D">
        <w:rPr>
          <w:rFonts w:ascii="Arial" w:hAnsi="Arial" w:cs="Arial"/>
          <w:b/>
          <w:i/>
          <w:noProof/>
          <w:sz w:val="72"/>
          <w:highlight w:val="lightGray"/>
          <w:lang w:eastAsia="en-GB"/>
        </w:rPr>
        <w:t>]</w:t>
      </w:r>
    </w:p>
    <w:p w14:paraId="6F57F425" w14:textId="0207EDCF" w:rsidR="00056E1C" w:rsidRPr="00E0191D" w:rsidRDefault="00E0191D" w:rsidP="001D37B3">
      <w:pPr>
        <w:jc w:val="center"/>
        <w:rPr>
          <w:rFonts w:ascii="Arial" w:hAnsi="Arial" w:cs="Arial"/>
          <w:b/>
          <w:i/>
          <w:noProof/>
          <w:sz w:val="40"/>
          <w:lang w:eastAsia="en-GB"/>
        </w:rPr>
      </w:pPr>
      <w:r w:rsidRPr="00E0191D">
        <w:rPr>
          <w:rFonts w:ascii="Arial" w:hAnsi="Arial" w:cs="Arial"/>
          <w:b/>
          <w:i/>
          <w:noProof/>
          <w:sz w:val="40"/>
          <w:highlight w:val="lightGray"/>
          <w:lang w:eastAsia="en-GB"/>
        </w:rPr>
        <w:t>[</w:t>
      </w:r>
      <w:r w:rsidR="001D37B3" w:rsidRPr="00E0191D">
        <w:rPr>
          <w:rFonts w:ascii="Arial" w:hAnsi="Arial" w:cs="Arial"/>
          <w:b/>
          <w:i/>
          <w:noProof/>
          <w:sz w:val="40"/>
          <w:highlight w:val="lightGray"/>
          <w:lang w:eastAsia="en-GB"/>
        </w:rPr>
        <w:t xml:space="preserve">insert </w:t>
      </w:r>
      <w:r w:rsidR="00330478" w:rsidRPr="00E0191D">
        <w:rPr>
          <w:rFonts w:ascii="Arial" w:hAnsi="Arial" w:cs="Arial"/>
          <w:b/>
          <w:i/>
          <w:noProof/>
          <w:sz w:val="40"/>
          <w:highlight w:val="lightGray"/>
          <w:lang w:eastAsia="en-GB"/>
        </w:rPr>
        <w:t>date</w:t>
      </w:r>
      <w:r>
        <w:rPr>
          <w:rFonts w:ascii="Arial" w:hAnsi="Arial" w:cs="Arial"/>
          <w:b/>
          <w:i/>
          <w:noProof/>
          <w:sz w:val="40"/>
          <w:highlight w:val="lightGray"/>
          <w:lang w:eastAsia="en-GB"/>
        </w:rPr>
        <w:t xml:space="preserve"> completed</w:t>
      </w:r>
      <w:r w:rsidRPr="00E0191D">
        <w:rPr>
          <w:rFonts w:ascii="Arial" w:hAnsi="Arial" w:cs="Arial"/>
          <w:b/>
          <w:i/>
          <w:noProof/>
          <w:sz w:val="40"/>
          <w:highlight w:val="lightGray"/>
          <w:lang w:eastAsia="en-GB"/>
        </w:rPr>
        <w:t>]</w:t>
      </w:r>
    </w:p>
    <w:p w14:paraId="3EA3FCF6" w14:textId="27BE727D" w:rsidR="00E0191D" w:rsidRPr="00E0191D" w:rsidRDefault="00E0191D" w:rsidP="00E0191D">
      <w:pPr>
        <w:jc w:val="center"/>
        <w:rPr>
          <w:rFonts w:ascii="Arial" w:hAnsi="Arial" w:cs="Arial"/>
          <w:b/>
          <w:i/>
          <w:noProof/>
          <w:sz w:val="40"/>
          <w:lang w:eastAsia="en-GB"/>
        </w:rPr>
      </w:pPr>
      <w:r w:rsidRPr="00E0191D">
        <w:rPr>
          <w:rFonts w:ascii="Arial" w:hAnsi="Arial" w:cs="Arial"/>
          <w:b/>
          <w:i/>
          <w:noProof/>
          <w:sz w:val="40"/>
          <w:highlight w:val="lightGray"/>
          <w:lang w:eastAsia="en-GB"/>
        </w:rPr>
        <w:t xml:space="preserve">[insert </w:t>
      </w:r>
      <w:r>
        <w:rPr>
          <w:rFonts w:ascii="Arial" w:hAnsi="Arial" w:cs="Arial"/>
          <w:b/>
          <w:i/>
          <w:noProof/>
          <w:sz w:val="40"/>
          <w:highlight w:val="lightGray"/>
          <w:lang w:eastAsia="en-GB"/>
        </w:rPr>
        <w:t>name of author</w:t>
      </w:r>
      <w:r w:rsidRPr="00E0191D">
        <w:rPr>
          <w:rFonts w:ascii="Arial" w:hAnsi="Arial" w:cs="Arial"/>
          <w:b/>
          <w:i/>
          <w:noProof/>
          <w:sz w:val="40"/>
          <w:highlight w:val="lightGray"/>
          <w:lang w:eastAsia="en-GB"/>
        </w:rPr>
        <w:t>]</w:t>
      </w:r>
    </w:p>
    <w:p w14:paraId="37F74CCC" w14:textId="77777777" w:rsidR="006D2F33" w:rsidRPr="00293CA9" w:rsidRDefault="006D2F33" w:rsidP="00293CA9">
      <w:pPr>
        <w:rPr>
          <w:rFonts w:ascii="Arial" w:hAnsi="Arial" w:cs="Arial"/>
          <w:b/>
          <w:noProof/>
          <w:sz w:val="28"/>
          <w:lang w:eastAsia="en-GB"/>
        </w:rPr>
      </w:pPr>
    </w:p>
    <w:p w14:paraId="6C9C0F99" w14:textId="5B352B22" w:rsidR="00293CA9" w:rsidRDefault="00293CA9" w:rsidP="00DD37E7">
      <w:pPr>
        <w:jc w:val="center"/>
        <w:rPr>
          <w:rFonts w:ascii="Arial" w:hAnsi="Arial" w:cs="Arial"/>
          <w:b/>
          <w:noProof/>
          <w:sz w:val="40"/>
          <w:lang w:eastAsia="en-GB"/>
        </w:rPr>
      </w:pPr>
    </w:p>
    <w:p w14:paraId="21C4971D" w14:textId="05E2E8FD" w:rsidR="009B23A2" w:rsidRPr="009B23A2" w:rsidRDefault="00E0191D" w:rsidP="009B23A2">
      <w:pPr>
        <w:spacing w:line="240" w:lineRule="auto"/>
        <w:rPr>
          <w:rFonts w:ascii="Arial" w:hAnsi="Arial" w:cs="Arial"/>
          <w:b/>
          <w:i/>
          <w:noProof/>
          <w:sz w:val="40"/>
          <w:lang w:eastAsia="en-GB"/>
        </w:rPr>
      </w:pPr>
      <w:r>
        <w:rPr>
          <w:rFonts w:ascii="Arial" w:hAnsi="Arial" w:cs="Arial"/>
          <w:i/>
          <w:sz w:val="20"/>
          <w:szCs w:val="20"/>
          <w:highlight w:val="lightGray"/>
        </w:rPr>
        <w:t>[Complete the Date in the</w:t>
      </w:r>
      <w:r w:rsidR="009B23A2" w:rsidRPr="009B23A2">
        <w:rPr>
          <w:rFonts w:ascii="Arial" w:hAnsi="Arial" w:cs="Arial"/>
          <w:i/>
          <w:sz w:val="20"/>
          <w:szCs w:val="20"/>
          <w:highlight w:val="lightGray"/>
        </w:rPr>
        <w:t xml:space="preserve"> table</w:t>
      </w:r>
      <w:r>
        <w:rPr>
          <w:rFonts w:ascii="Arial" w:hAnsi="Arial" w:cs="Arial"/>
          <w:i/>
          <w:sz w:val="20"/>
          <w:szCs w:val="20"/>
          <w:highlight w:val="lightGray"/>
        </w:rPr>
        <w:t xml:space="preserve"> below</w:t>
      </w:r>
      <w:r w:rsidR="009B23A2" w:rsidRPr="009B23A2">
        <w:rPr>
          <w:rFonts w:ascii="Arial" w:hAnsi="Arial" w:cs="Arial"/>
          <w:i/>
          <w:sz w:val="20"/>
          <w:szCs w:val="20"/>
          <w:highlight w:val="lightGray"/>
        </w:rPr>
        <w:t>]</w:t>
      </w:r>
    </w:p>
    <w:tbl>
      <w:tblPr>
        <w:tblStyle w:val="TableGrid"/>
        <w:tblpPr w:leftFromText="180" w:rightFromText="180" w:vertAnchor="text" w:horzAnchor="margin" w:tblpY="185"/>
        <w:tblW w:w="3899" w:type="pct"/>
        <w:tblLook w:val="04A0" w:firstRow="1" w:lastRow="0" w:firstColumn="1" w:lastColumn="0" w:noHBand="0" w:noVBand="1"/>
      </w:tblPr>
      <w:tblGrid>
        <w:gridCol w:w="1667"/>
        <w:gridCol w:w="3260"/>
        <w:gridCol w:w="2977"/>
      </w:tblGrid>
      <w:tr w:rsidR="00E0191D" w:rsidRPr="00B53704" w14:paraId="3E50046C" w14:textId="77777777" w:rsidTr="00E0191D">
        <w:tc>
          <w:tcPr>
            <w:tcW w:w="3117" w:type="pct"/>
            <w:gridSpan w:val="2"/>
            <w:vAlign w:val="center"/>
          </w:tcPr>
          <w:p w14:paraId="1C0B8A04" w14:textId="311E8977" w:rsidR="00E0191D" w:rsidRPr="000E0326" w:rsidRDefault="00E0191D" w:rsidP="000E0326">
            <w:pPr>
              <w:jc w:val="center"/>
              <w:rPr>
                <w:rFonts w:ascii="Arial" w:hAnsi="Arial" w:cs="Arial"/>
                <w:b/>
                <w:noProof/>
                <w:sz w:val="28"/>
                <w:lang w:eastAsia="en-GB"/>
              </w:rPr>
            </w:pPr>
            <w:r>
              <w:rPr>
                <w:rFonts w:ascii="Arial" w:hAnsi="Arial" w:cs="Arial"/>
                <w:b/>
                <w:noProof/>
                <w:sz w:val="28"/>
                <w:lang w:eastAsia="en-GB"/>
              </w:rPr>
              <w:t>Date</w:t>
            </w:r>
          </w:p>
        </w:tc>
        <w:tc>
          <w:tcPr>
            <w:tcW w:w="1883" w:type="pct"/>
            <w:vAlign w:val="center"/>
          </w:tcPr>
          <w:p w14:paraId="01BA7D8B" w14:textId="40E12641" w:rsidR="00E0191D" w:rsidRPr="000E0326" w:rsidRDefault="00E0191D" w:rsidP="000E0326">
            <w:pPr>
              <w:jc w:val="center"/>
              <w:rPr>
                <w:rFonts w:ascii="Arial" w:hAnsi="Arial" w:cs="Arial"/>
                <w:b/>
                <w:noProof/>
                <w:sz w:val="28"/>
                <w:lang w:eastAsia="en-GB"/>
              </w:rPr>
            </w:pPr>
            <w:r w:rsidRPr="000E0326">
              <w:rPr>
                <w:rFonts w:ascii="Arial" w:hAnsi="Arial" w:cs="Arial"/>
                <w:b/>
                <w:noProof/>
                <w:sz w:val="28"/>
                <w:lang w:eastAsia="en-GB"/>
              </w:rPr>
              <w:t>Action</w:t>
            </w:r>
          </w:p>
        </w:tc>
      </w:tr>
      <w:tr w:rsidR="00E0191D" w:rsidRPr="00B53704" w14:paraId="0F188F68" w14:textId="77777777" w:rsidTr="00E0191D">
        <w:tc>
          <w:tcPr>
            <w:tcW w:w="1055" w:type="pct"/>
            <w:vAlign w:val="center"/>
          </w:tcPr>
          <w:p w14:paraId="76DA109A" w14:textId="73DF7F6C"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1</w:t>
            </w:r>
          </w:p>
        </w:tc>
        <w:tc>
          <w:tcPr>
            <w:tcW w:w="2062" w:type="pct"/>
          </w:tcPr>
          <w:p w14:paraId="620ADF14" w14:textId="539CFE16" w:rsidR="00E0191D" w:rsidRPr="00E0191D" w:rsidRDefault="00E0191D" w:rsidP="00E0191D">
            <w:pPr>
              <w:jc w:val="center"/>
              <w:rPr>
                <w:rFonts w:ascii="Arial" w:hAnsi="Arial" w:cs="Arial"/>
                <w:i/>
                <w:noProof/>
                <w:sz w:val="24"/>
                <w:lang w:eastAsia="en-GB"/>
              </w:rPr>
            </w:pPr>
            <w:r w:rsidRPr="00E0191D">
              <w:rPr>
                <w:rFonts w:ascii="Arial" w:hAnsi="Arial" w:cs="Arial"/>
                <w:i/>
                <w:noProof/>
                <w:sz w:val="24"/>
                <w:highlight w:val="lightGray"/>
                <w:lang w:eastAsia="en-GB"/>
              </w:rPr>
              <w:t>[</w:t>
            </w:r>
            <w:r>
              <w:rPr>
                <w:rFonts w:ascii="Arial" w:hAnsi="Arial" w:cs="Arial"/>
                <w:i/>
                <w:noProof/>
                <w:sz w:val="24"/>
                <w:highlight w:val="lightGray"/>
                <w:lang w:eastAsia="en-GB"/>
              </w:rPr>
              <w:t>enter date</w:t>
            </w:r>
            <w:r w:rsidRPr="00E0191D">
              <w:rPr>
                <w:rFonts w:ascii="Arial" w:hAnsi="Arial" w:cs="Arial"/>
                <w:i/>
                <w:noProof/>
                <w:sz w:val="24"/>
                <w:highlight w:val="lightGray"/>
                <w:lang w:eastAsia="en-GB"/>
              </w:rPr>
              <w:t xml:space="preserve">, e.g. </w:t>
            </w:r>
            <w:r>
              <w:rPr>
                <w:rFonts w:ascii="Arial" w:hAnsi="Arial" w:cs="Arial"/>
                <w:i/>
                <w:noProof/>
                <w:sz w:val="24"/>
                <w:highlight w:val="lightGray"/>
                <w:lang w:eastAsia="en-GB"/>
              </w:rPr>
              <w:t>14/01/</w:t>
            </w:r>
            <w:r w:rsidRPr="00E0191D">
              <w:rPr>
                <w:rFonts w:ascii="Arial" w:hAnsi="Arial" w:cs="Arial"/>
                <w:i/>
                <w:noProof/>
                <w:sz w:val="24"/>
                <w:highlight w:val="lightGray"/>
                <w:lang w:eastAsia="en-GB"/>
              </w:rPr>
              <w:t>19]</w:t>
            </w:r>
          </w:p>
        </w:tc>
        <w:tc>
          <w:tcPr>
            <w:tcW w:w="1883" w:type="pct"/>
            <w:vAlign w:val="center"/>
          </w:tcPr>
          <w:p w14:paraId="323D3CAF" w14:textId="22924FC4"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Initial document</w:t>
            </w:r>
          </w:p>
        </w:tc>
      </w:tr>
      <w:tr w:rsidR="00E0191D" w:rsidRPr="00B53704" w14:paraId="36093875" w14:textId="77777777" w:rsidTr="00E0191D">
        <w:tc>
          <w:tcPr>
            <w:tcW w:w="1055" w:type="pct"/>
            <w:vAlign w:val="center"/>
          </w:tcPr>
          <w:p w14:paraId="3C4236F0" w14:textId="59606A28"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2</w:t>
            </w:r>
          </w:p>
        </w:tc>
        <w:tc>
          <w:tcPr>
            <w:tcW w:w="2062" w:type="pct"/>
          </w:tcPr>
          <w:p w14:paraId="2E4B716D" w14:textId="77777777" w:rsidR="00E0191D" w:rsidRPr="000E0326" w:rsidRDefault="00E0191D" w:rsidP="000E0326">
            <w:pPr>
              <w:jc w:val="center"/>
              <w:rPr>
                <w:rFonts w:ascii="Arial" w:hAnsi="Arial" w:cs="Arial"/>
                <w:noProof/>
                <w:sz w:val="24"/>
                <w:lang w:eastAsia="en-GB"/>
              </w:rPr>
            </w:pPr>
          </w:p>
        </w:tc>
        <w:tc>
          <w:tcPr>
            <w:tcW w:w="1883" w:type="pct"/>
            <w:vAlign w:val="center"/>
          </w:tcPr>
          <w:p w14:paraId="2F196759" w14:textId="561CEA0A"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Monitor</w:t>
            </w:r>
          </w:p>
        </w:tc>
      </w:tr>
      <w:tr w:rsidR="00E0191D" w:rsidRPr="00B53704" w14:paraId="6D6DA7BF" w14:textId="77777777" w:rsidTr="00E0191D">
        <w:tc>
          <w:tcPr>
            <w:tcW w:w="1055" w:type="pct"/>
            <w:vAlign w:val="center"/>
          </w:tcPr>
          <w:p w14:paraId="1AC7BA7F" w14:textId="4EA9E5AB"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3</w:t>
            </w:r>
          </w:p>
        </w:tc>
        <w:tc>
          <w:tcPr>
            <w:tcW w:w="2062" w:type="pct"/>
          </w:tcPr>
          <w:p w14:paraId="2465E5D8" w14:textId="77777777" w:rsidR="00E0191D" w:rsidRPr="000E0326" w:rsidRDefault="00E0191D" w:rsidP="000E0326">
            <w:pPr>
              <w:jc w:val="center"/>
              <w:rPr>
                <w:rFonts w:ascii="Arial" w:hAnsi="Arial" w:cs="Arial"/>
                <w:noProof/>
                <w:sz w:val="24"/>
                <w:lang w:eastAsia="en-GB"/>
              </w:rPr>
            </w:pPr>
          </w:p>
        </w:tc>
        <w:tc>
          <w:tcPr>
            <w:tcW w:w="1883" w:type="pct"/>
            <w:vAlign w:val="center"/>
          </w:tcPr>
          <w:p w14:paraId="685B1F31" w14:textId="1F4B3CBD"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Review and update</w:t>
            </w:r>
          </w:p>
        </w:tc>
      </w:tr>
      <w:tr w:rsidR="00E0191D" w:rsidRPr="00B53704" w14:paraId="5401E80C" w14:textId="77777777" w:rsidTr="00E0191D">
        <w:tc>
          <w:tcPr>
            <w:tcW w:w="1055" w:type="pct"/>
            <w:vAlign w:val="center"/>
          </w:tcPr>
          <w:p w14:paraId="22C93FCD" w14:textId="62F38DBD"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4</w:t>
            </w:r>
          </w:p>
        </w:tc>
        <w:tc>
          <w:tcPr>
            <w:tcW w:w="2062" w:type="pct"/>
          </w:tcPr>
          <w:p w14:paraId="575E2A99" w14:textId="77777777" w:rsidR="00E0191D" w:rsidRPr="000E0326" w:rsidRDefault="00E0191D" w:rsidP="000E0326">
            <w:pPr>
              <w:jc w:val="center"/>
              <w:rPr>
                <w:rFonts w:ascii="Arial" w:hAnsi="Arial" w:cs="Arial"/>
                <w:noProof/>
                <w:sz w:val="24"/>
                <w:lang w:eastAsia="en-GB"/>
              </w:rPr>
            </w:pPr>
          </w:p>
        </w:tc>
        <w:tc>
          <w:tcPr>
            <w:tcW w:w="1883" w:type="pct"/>
            <w:vAlign w:val="center"/>
          </w:tcPr>
          <w:p w14:paraId="4CEF4709" w14:textId="742F585F"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Monitor</w:t>
            </w:r>
          </w:p>
        </w:tc>
      </w:tr>
      <w:tr w:rsidR="00E0191D" w:rsidRPr="00B53704" w14:paraId="3B3A1BA4" w14:textId="77777777" w:rsidTr="00E0191D">
        <w:tc>
          <w:tcPr>
            <w:tcW w:w="1055" w:type="pct"/>
            <w:vAlign w:val="center"/>
          </w:tcPr>
          <w:p w14:paraId="682FF53D" w14:textId="08AFE490"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5</w:t>
            </w:r>
          </w:p>
        </w:tc>
        <w:tc>
          <w:tcPr>
            <w:tcW w:w="2062" w:type="pct"/>
          </w:tcPr>
          <w:p w14:paraId="3C1E3452" w14:textId="77777777" w:rsidR="00E0191D" w:rsidRPr="000E0326" w:rsidRDefault="00E0191D" w:rsidP="000E0326">
            <w:pPr>
              <w:jc w:val="center"/>
              <w:rPr>
                <w:rFonts w:ascii="Arial" w:hAnsi="Arial" w:cs="Arial"/>
                <w:noProof/>
                <w:sz w:val="24"/>
                <w:lang w:eastAsia="en-GB"/>
              </w:rPr>
            </w:pPr>
          </w:p>
        </w:tc>
        <w:tc>
          <w:tcPr>
            <w:tcW w:w="1883" w:type="pct"/>
            <w:vAlign w:val="center"/>
          </w:tcPr>
          <w:p w14:paraId="13040A9F" w14:textId="5295139C"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Review and update</w:t>
            </w:r>
          </w:p>
        </w:tc>
      </w:tr>
    </w:tbl>
    <w:p w14:paraId="1C3E2DD9" w14:textId="2549F6A4" w:rsidR="000D50DD" w:rsidRPr="00961D53" w:rsidRDefault="000D50DD">
      <w:pPr>
        <w:rPr>
          <w:rFonts w:ascii="Arial" w:hAnsi="Arial" w:cs="Arial"/>
          <w:b/>
          <w:sz w:val="24"/>
        </w:rPr>
      </w:pPr>
      <w:bookmarkStart w:id="1" w:name="_Toc497982465"/>
      <w:r w:rsidRPr="00961D53">
        <w:rPr>
          <w:rFonts w:ascii="Arial" w:hAnsi="Arial" w:cs="Arial"/>
          <w:b/>
          <w:sz w:val="24"/>
        </w:rPr>
        <w:br w:type="page"/>
      </w:r>
    </w:p>
    <w:p w14:paraId="673B3416" w14:textId="6B72A848" w:rsidR="00E126CD" w:rsidRPr="00731170" w:rsidRDefault="00943BF6" w:rsidP="00852DEC">
      <w:pPr>
        <w:pStyle w:val="Heading1"/>
        <w:numPr>
          <w:ilvl w:val="0"/>
          <w:numId w:val="2"/>
        </w:numPr>
        <w:spacing w:after="240"/>
        <w:ind w:left="567" w:hanging="567"/>
        <w:rPr>
          <w:rFonts w:ascii="Arial" w:hAnsi="Arial" w:cs="Arial"/>
          <w:color w:val="009FE3"/>
          <w:sz w:val="36"/>
          <w:szCs w:val="36"/>
        </w:rPr>
      </w:pPr>
      <w:bookmarkStart w:id="2" w:name="_Toc534805630"/>
      <w:bookmarkEnd w:id="1"/>
      <w:r w:rsidRPr="00731170">
        <w:rPr>
          <w:rFonts w:ascii="Arial" w:hAnsi="Arial" w:cs="Arial"/>
          <w:color w:val="009FE3"/>
          <w:sz w:val="36"/>
          <w:szCs w:val="36"/>
        </w:rPr>
        <w:lastRenderedPageBreak/>
        <w:t>I</w:t>
      </w:r>
      <w:r w:rsidR="003F7E81" w:rsidRPr="00731170">
        <w:rPr>
          <w:rFonts w:ascii="Arial" w:hAnsi="Arial" w:cs="Arial"/>
          <w:color w:val="009FE3"/>
          <w:sz w:val="36"/>
          <w:szCs w:val="36"/>
        </w:rPr>
        <w:t>ntroduction</w:t>
      </w:r>
      <w:bookmarkEnd w:id="2"/>
    </w:p>
    <w:p w14:paraId="68C34FDF" w14:textId="61D7DD64" w:rsidR="002A4D4E" w:rsidRPr="001706A6" w:rsidRDefault="007D2B0D" w:rsidP="006A2814">
      <w:pPr>
        <w:jc w:val="both"/>
        <w:rPr>
          <w:rFonts w:ascii="Arial" w:hAnsi="Arial" w:cs="Arial"/>
          <w:sz w:val="20"/>
          <w:szCs w:val="20"/>
        </w:rPr>
      </w:pPr>
      <w:r>
        <w:rPr>
          <w:rFonts w:ascii="Arial" w:hAnsi="Arial" w:cs="Arial"/>
          <w:sz w:val="20"/>
          <w:szCs w:val="20"/>
        </w:rPr>
        <w:t>Our workplace travel plan is</w:t>
      </w:r>
      <w:r w:rsidR="002A4D4E" w:rsidRPr="001706A6">
        <w:rPr>
          <w:rFonts w:ascii="Arial" w:hAnsi="Arial" w:cs="Arial"/>
          <w:sz w:val="20"/>
          <w:szCs w:val="20"/>
        </w:rPr>
        <w:t xml:space="preserve"> a series of measures </w:t>
      </w:r>
      <w:r w:rsidR="00021F78" w:rsidRPr="001706A6">
        <w:rPr>
          <w:rFonts w:ascii="Arial" w:hAnsi="Arial" w:cs="Arial"/>
          <w:sz w:val="20"/>
          <w:szCs w:val="20"/>
        </w:rPr>
        <w:t>and initiatives to encourage staff and visitors to reduce single occupancy car use by promoting car sharing, cycling, walking and public transport. It defines targets and measures to ensure that the objectives of the plan are achieved and that it remains sustainable over the longer term.</w:t>
      </w:r>
    </w:p>
    <w:p w14:paraId="7DD2DF17" w14:textId="589B2B3F" w:rsidR="00BF114B" w:rsidRPr="00BF114B" w:rsidRDefault="00667CAE" w:rsidP="00BF114B">
      <w:pPr>
        <w:pStyle w:val="BodyText3"/>
      </w:pPr>
      <w:r>
        <w:rPr>
          <w:highlight w:val="lightGray"/>
        </w:rPr>
        <w:t xml:space="preserve"> </w:t>
      </w:r>
      <w:r w:rsidR="00BF114B">
        <w:rPr>
          <w:highlight w:val="lightGray"/>
        </w:rPr>
        <w:t>[C</w:t>
      </w:r>
      <w:r w:rsidR="00BF114B" w:rsidRPr="00BF114B">
        <w:rPr>
          <w:highlight w:val="lightGray"/>
        </w:rPr>
        <w:t xml:space="preserve">heck your local authority website for information on travel planning, such as policies or guidance. If there is, write the relevant information in this section, for example any specific </w:t>
      </w:r>
      <w:proofErr w:type="gramStart"/>
      <w:r w:rsidR="00BF114B" w:rsidRPr="00BF114B">
        <w:rPr>
          <w:highlight w:val="lightGray"/>
        </w:rPr>
        <w:t>workplace travel</w:t>
      </w:r>
      <w:proofErr w:type="gramEnd"/>
      <w:r w:rsidR="00BF114B" w:rsidRPr="00BF114B">
        <w:rPr>
          <w:highlight w:val="lightGray"/>
        </w:rPr>
        <w:t xml:space="preserve"> targets</w:t>
      </w:r>
      <w:r w:rsidR="005B5194">
        <w:rPr>
          <w:highlight w:val="lightGray"/>
        </w:rPr>
        <w:t>.]</w:t>
      </w:r>
    </w:p>
    <w:p w14:paraId="6BB86810" w14:textId="685B46CF" w:rsidR="008421A5" w:rsidRPr="00316297" w:rsidRDefault="00316297" w:rsidP="00C275EC">
      <w:pPr>
        <w:jc w:val="both"/>
        <w:rPr>
          <w:rFonts w:ascii="Arial" w:hAnsi="Arial" w:cs="Arial"/>
          <w:i/>
          <w:sz w:val="20"/>
          <w:szCs w:val="20"/>
        </w:rPr>
      </w:pPr>
      <w:r w:rsidRPr="00316297">
        <w:rPr>
          <w:rFonts w:ascii="Arial" w:hAnsi="Arial" w:cs="Arial"/>
          <w:i/>
          <w:sz w:val="20"/>
          <w:szCs w:val="20"/>
          <w:highlight w:val="lightGray"/>
        </w:rPr>
        <w:t xml:space="preserve">[Insert </w:t>
      </w:r>
      <w:r w:rsidR="00667CAE">
        <w:rPr>
          <w:rFonts w:ascii="Arial" w:hAnsi="Arial" w:cs="Arial"/>
          <w:i/>
          <w:sz w:val="20"/>
          <w:szCs w:val="20"/>
          <w:highlight w:val="lightGray"/>
        </w:rPr>
        <w:t>here</w:t>
      </w:r>
      <w:r w:rsidRPr="00316297">
        <w:rPr>
          <w:rFonts w:ascii="Arial" w:hAnsi="Arial" w:cs="Arial"/>
          <w:i/>
          <w:sz w:val="20"/>
          <w:szCs w:val="20"/>
          <w:highlight w:val="lightGray"/>
        </w:rPr>
        <w:t xml:space="preserve"> </w:t>
      </w:r>
      <w:r w:rsidR="00FB3342" w:rsidRPr="00316297">
        <w:rPr>
          <w:rFonts w:ascii="Arial" w:hAnsi="Arial" w:cs="Arial"/>
          <w:i/>
          <w:sz w:val="20"/>
          <w:szCs w:val="20"/>
          <w:highlight w:val="lightGray"/>
        </w:rPr>
        <w:t>any l</w:t>
      </w:r>
      <w:r w:rsidR="00C275EC" w:rsidRPr="00316297">
        <w:rPr>
          <w:rFonts w:ascii="Arial" w:hAnsi="Arial" w:cs="Arial"/>
          <w:i/>
          <w:sz w:val="20"/>
          <w:szCs w:val="20"/>
          <w:highlight w:val="lightGray"/>
        </w:rPr>
        <w:t xml:space="preserve">ocal </w:t>
      </w:r>
      <w:r w:rsidR="00FB3342" w:rsidRPr="00316297">
        <w:rPr>
          <w:rFonts w:ascii="Arial" w:hAnsi="Arial" w:cs="Arial"/>
          <w:i/>
          <w:sz w:val="20"/>
          <w:szCs w:val="20"/>
          <w:highlight w:val="lightGray"/>
        </w:rPr>
        <w:t>a</w:t>
      </w:r>
      <w:r w:rsidR="00C275EC" w:rsidRPr="00316297">
        <w:rPr>
          <w:rFonts w:ascii="Arial" w:hAnsi="Arial" w:cs="Arial"/>
          <w:i/>
          <w:sz w:val="20"/>
          <w:szCs w:val="20"/>
          <w:highlight w:val="lightGray"/>
        </w:rPr>
        <w:t>uthority information</w:t>
      </w:r>
      <w:r w:rsidR="00E22146" w:rsidRPr="00316297">
        <w:rPr>
          <w:rFonts w:ascii="Arial" w:hAnsi="Arial" w:cs="Arial"/>
          <w:i/>
          <w:sz w:val="20"/>
          <w:szCs w:val="20"/>
          <w:highlight w:val="lightGray"/>
        </w:rPr>
        <w:t xml:space="preserve"> on </w:t>
      </w:r>
      <w:r w:rsidR="00C26208" w:rsidRPr="00316297">
        <w:rPr>
          <w:rFonts w:ascii="Arial" w:hAnsi="Arial" w:cs="Arial"/>
          <w:i/>
          <w:sz w:val="20"/>
          <w:szCs w:val="20"/>
          <w:highlight w:val="lightGray"/>
        </w:rPr>
        <w:t xml:space="preserve">workplace </w:t>
      </w:r>
      <w:r w:rsidR="00E22146" w:rsidRPr="00316297">
        <w:rPr>
          <w:rFonts w:ascii="Arial" w:hAnsi="Arial" w:cs="Arial"/>
          <w:i/>
          <w:sz w:val="20"/>
          <w:szCs w:val="20"/>
          <w:highlight w:val="lightGray"/>
        </w:rPr>
        <w:t>travel planning</w:t>
      </w:r>
      <w:r w:rsidR="008421A5" w:rsidRPr="00316297">
        <w:rPr>
          <w:rFonts w:ascii="Arial" w:hAnsi="Arial" w:cs="Arial"/>
          <w:i/>
          <w:sz w:val="20"/>
          <w:szCs w:val="20"/>
          <w:highlight w:val="lightGray"/>
        </w:rPr>
        <w:t xml:space="preserve"> </w:t>
      </w:r>
      <w:r w:rsidRPr="00316297">
        <w:rPr>
          <w:rFonts w:ascii="Arial" w:hAnsi="Arial" w:cs="Arial"/>
          <w:i/>
          <w:sz w:val="20"/>
          <w:szCs w:val="20"/>
          <w:highlight w:val="lightGray"/>
        </w:rPr>
        <w:t>guidance</w:t>
      </w:r>
      <w:r w:rsidR="00667CAE">
        <w:rPr>
          <w:rFonts w:ascii="Arial" w:hAnsi="Arial" w:cs="Arial"/>
          <w:i/>
          <w:sz w:val="20"/>
          <w:szCs w:val="20"/>
          <w:highlight w:val="lightGray"/>
        </w:rPr>
        <w:t>.</w:t>
      </w:r>
      <w:r w:rsidRPr="00316297">
        <w:rPr>
          <w:rFonts w:ascii="Arial" w:hAnsi="Arial" w:cs="Arial"/>
          <w:i/>
          <w:sz w:val="20"/>
          <w:szCs w:val="20"/>
          <w:highlight w:val="lightGray"/>
        </w:rPr>
        <w:t>]</w:t>
      </w:r>
    </w:p>
    <w:p w14:paraId="44A173C3" w14:textId="729CC133" w:rsidR="000B4B3A" w:rsidRPr="00731170" w:rsidRDefault="00E671FE" w:rsidP="000A44F5">
      <w:pPr>
        <w:pStyle w:val="Heading1"/>
        <w:numPr>
          <w:ilvl w:val="0"/>
          <w:numId w:val="2"/>
        </w:numPr>
        <w:spacing w:after="240"/>
        <w:ind w:left="567" w:hanging="567"/>
        <w:rPr>
          <w:rFonts w:ascii="Arial" w:hAnsi="Arial" w:cs="Arial"/>
          <w:color w:val="009FE3"/>
          <w:sz w:val="36"/>
          <w:szCs w:val="36"/>
        </w:rPr>
      </w:pPr>
      <w:bookmarkStart w:id="3" w:name="_Toc497842787"/>
      <w:bookmarkStart w:id="4" w:name="_Toc497843529"/>
      <w:bookmarkStart w:id="5" w:name="_Toc497835938"/>
      <w:bookmarkStart w:id="6" w:name="_Toc497838169"/>
      <w:bookmarkStart w:id="7" w:name="_Toc497842788"/>
      <w:bookmarkStart w:id="8" w:name="_Toc497843530"/>
      <w:bookmarkStart w:id="9" w:name="_Toc497835939"/>
      <w:bookmarkStart w:id="10" w:name="_Toc497838170"/>
      <w:bookmarkStart w:id="11" w:name="_Toc497842789"/>
      <w:bookmarkStart w:id="12" w:name="_Toc497843531"/>
      <w:bookmarkStart w:id="13" w:name="_Toc497835940"/>
      <w:bookmarkStart w:id="14" w:name="_Toc497838171"/>
      <w:bookmarkStart w:id="15" w:name="_Toc497842790"/>
      <w:bookmarkStart w:id="16" w:name="_Toc497843532"/>
      <w:bookmarkStart w:id="17" w:name="_Toc497835941"/>
      <w:bookmarkStart w:id="18" w:name="_Toc497838172"/>
      <w:bookmarkStart w:id="19" w:name="_Toc497842791"/>
      <w:bookmarkStart w:id="20" w:name="_Toc497843533"/>
      <w:bookmarkStart w:id="21" w:name="_Toc497835942"/>
      <w:bookmarkStart w:id="22" w:name="_Toc497838173"/>
      <w:bookmarkStart w:id="23" w:name="_Toc497842792"/>
      <w:bookmarkStart w:id="24" w:name="_Toc497843534"/>
      <w:bookmarkStart w:id="25" w:name="_Toc497835943"/>
      <w:bookmarkStart w:id="26" w:name="_Toc497838174"/>
      <w:bookmarkStart w:id="27" w:name="_Toc497842793"/>
      <w:bookmarkStart w:id="28" w:name="_Toc497843535"/>
      <w:bookmarkStart w:id="29" w:name="_Toc497835944"/>
      <w:bookmarkStart w:id="30" w:name="_Toc497838175"/>
      <w:bookmarkStart w:id="31" w:name="_Toc497842794"/>
      <w:bookmarkStart w:id="32" w:name="_Toc497843536"/>
      <w:bookmarkStart w:id="33" w:name="_Toc497835945"/>
      <w:bookmarkStart w:id="34" w:name="_Toc497838176"/>
      <w:bookmarkStart w:id="35" w:name="_Toc497842795"/>
      <w:bookmarkStart w:id="36" w:name="_Toc497843537"/>
      <w:bookmarkStart w:id="37" w:name="_Toc497832425"/>
      <w:bookmarkStart w:id="38" w:name="_Toc497833208"/>
      <w:bookmarkStart w:id="39" w:name="_Toc497833832"/>
      <w:bookmarkStart w:id="40" w:name="_Toc497834097"/>
      <w:bookmarkStart w:id="41" w:name="_Toc497834157"/>
      <w:bookmarkStart w:id="42" w:name="_Toc497834192"/>
      <w:bookmarkStart w:id="43" w:name="_Toc497835946"/>
      <w:bookmarkStart w:id="44" w:name="_Toc497838177"/>
      <w:bookmarkStart w:id="45" w:name="_Toc497842796"/>
      <w:bookmarkStart w:id="46" w:name="_Toc497843538"/>
      <w:bookmarkStart w:id="47" w:name="_Toc497842798"/>
      <w:bookmarkStart w:id="48" w:name="_Toc497843540"/>
      <w:bookmarkStart w:id="49" w:name="_Toc53480563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731170">
        <w:rPr>
          <w:rFonts w:ascii="Arial" w:hAnsi="Arial" w:cs="Arial"/>
          <w:color w:val="009FE3"/>
          <w:sz w:val="36"/>
          <w:szCs w:val="36"/>
        </w:rPr>
        <w:t>W</w:t>
      </w:r>
      <w:r w:rsidR="001706A6" w:rsidRPr="00731170">
        <w:rPr>
          <w:rFonts w:ascii="Arial" w:hAnsi="Arial" w:cs="Arial"/>
          <w:color w:val="009FE3"/>
          <w:sz w:val="36"/>
          <w:szCs w:val="36"/>
        </w:rPr>
        <w:t>orkplace a</w:t>
      </w:r>
      <w:r w:rsidR="007F4A62" w:rsidRPr="00731170">
        <w:rPr>
          <w:rFonts w:ascii="Arial" w:hAnsi="Arial" w:cs="Arial"/>
          <w:color w:val="009FE3"/>
          <w:sz w:val="36"/>
          <w:szCs w:val="36"/>
        </w:rPr>
        <w:t xml:space="preserve">udit and </w:t>
      </w:r>
      <w:r w:rsidR="001706A6" w:rsidRPr="00731170">
        <w:rPr>
          <w:rFonts w:ascii="Arial" w:hAnsi="Arial" w:cs="Arial"/>
          <w:color w:val="009FE3"/>
          <w:sz w:val="36"/>
          <w:szCs w:val="36"/>
        </w:rPr>
        <w:t>s</w:t>
      </w:r>
      <w:r w:rsidR="007F4A62" w:rsidRPr="00731170">
        <w:rPr>
          <w:rFonts w:ascii="Arial" w:hAnsi="Arial" w:cs="Arial"/>
          <w:color w:val="009FE3"/>
          <w:sz w:val="36"/>
          <w:szCs w:val="36"/>
        </w:rPr>
        <w:t>urvey</w:t>
      </w:r>
      <w:bookmarkEnd w:id="49"/>
    </w:p>
    <w:p w14:paraId="2875C7B7" w14:textId="3C0869DB" w:rsidR="00BF114B" w:rsidRPr="007D2B0D" w:rsidRDefault="007D2B0D" w:rsidP="00AD476C">
      <w:pPr>
        <w:pStyle w:val="BodyText2"/>
        <w:rPr>
          <w:i/>
        </w:rPr>
      </w:pPr>
      <w:r>
        <w:rPr>
          <w:i/>
          <w:highlight w:val="lightGray"/>
        </w:rPr>
        <w:t>[</w:t>
      </w:r>
      <w:r w:rsidR="00BF114B" w:rsidRPr="007D2B0D">
        <w:rPr>
          <w:i/>
          <w:highlight w:val="lightGray"/>
        </w:rPr>
        <w:t>Provide in the sections below a review of the transport conditions around your workplace such as public transport access, and workplace conditions such as bicycle parking availability or shower facilities</w:t>
      </w:r>
      <w:r>
        <w:rPr>
          <w:i/>
          <w:highlight w:val="lightGray"/>
        </w:rPr>
        <w:t>.]</w:t>
      </w:r>
      <w:r w:rsidR="00BF114B" w:rsidRPr="007D2B0D">
        <w:rPr>
          <w:i/>
        </w:rPr>
        <w:t xml:space="preserve"> </w:t>
      </w:r>
    </w:p>
    <w:p w14:paraId="00E2E2E6" w14:textId="432310AA" w:rsidR="007F3428" w:rsidRPr="003C7CDC" w:rsidRDefault="00AE299B" w:rsidP="0026626B">
      <w:pPr>
        <w:pStyle w:val="head2"/>
        <w:numPr>
          <w:ilvl w:val="1"/>
          <w:numId w:val="2"/>
        </w:numPr>
      </w:pPr>
      <w:bookmarkStart w:id="50" w:name="_Toc534805634"/>
      <w:r w:rsidRPr="003C7CDC">
        <w:t xml:space="preserve">Conditions around </w:t>
      </w:r>
      <w:r w:rsidR="002A4D4E" w:rsidRPr="003C7CDC">
        <w:t>the</w:t>
      </w:r>
      <w:r w:rsidRPr="003C7CDC">
        <w:t xml:space="preserve"> site</w:t>
      </w:r>
      <w:bookmarkEnd w:id="50"/>
    </w:p>
    <w:p w14:paraId="5AC9383E" w14:textId="66158C70" w:rsidR="007F4A62" w:rsidRPr="003C7CDC" w:rsidRDefault="00BF114B" w:rsidP="00126D50">
      <w:pPr>
        <w:pStyle w:val="ListParagraph"/>
        <w:numPr>
          <w:ilvl w:val="0"/>
          <w:numId w:val="7"/>
        </w:numPr>
        <w:rPr>
          <w:rFonts w:ascii="Arial" w:hAnsi="Arial" w:cs="Arial"/>
          <w:i/>
          <w:sz w:val="20"/>
          <w:szCs w:val="20"/>
          <w:highlight w:val="lightGray"/>
        </w:rPr>
      </w:pPr>
      <w:r w:rsidRPr="003C7CDC">
        <w:rPr>
          <w:rFonts w:ascii="Arial" w:hAnsi="Arial" w:cs="Arial"/>
          <w:i/>
          <w:sz w:val="20"/>
          <w:szCs w:val="20"/>
          <w:highlight w:val="lightGray"/>
        </w:rPr>
        <w:t>[</w:t>
      </w:r>
      <w:r w:rsidR="00171563" w:rsidRPr="003C7CDC">
        <w:rPr>
          <w:rFonts w:ascii="Arial" w:hAnsi="Arial" w:cs="Arial"/>
          <w:i/>
          <w:sz w:val="20"/>
          <w:szCs w:val="20"/>
          <w:highlight w:val="lightGray"/>
        </w:rPr>
        <w:t>Insert</w:t>
      </w:r>
      <w:r w:rsidR="008C775C" w:rsidRPr="003C7CDC">
        <w:rPr>
          <w:rFonts w:ascii="Arial" w:hAnsi="Arial" w:cs="Arial"/>
          <w:i/>
          <w:sz w:val="20"/>
          <w:szCs w:val="20"/>
          <w:highlight w:val="lightGray"/>
        </w:rPr>
        <w:t xml:space="preserve"> here</w:t>
      </w:r>
      <w:r w:rsidR="00171563" w:rsidRPr="003C7CDC">
        <w:rPr>
          <w:rFonts w:ascii="Arial" w:hAnsi="Arial" w:cs="Arial"/>
          <w:i/>
          <w:sz w:val="20"/>
          <w:szCs w:val="20"/>
          <w:highlight w:val="lightGray"/>
        </w:rPr>
        <w:t xml:space="preserve"> description and map of road network </w:t>
      </w:r>
      <w:r w:rsidRPr="003C7CDC">
        <w:rPr>
          <w:rFonts w:ascii="Arial" w:hAnsi="Arial" w:cs="Arial"/>
          <w:i/>
          <w:sz w:val="20"/>
          <w:szCs w:val="20"/>
          <w:highlight w:val="lightGray"/>
        </w:rPr>
        <w:t>close to your office, including a map of the local roads</w:t>
      </w:r>
      <w:r w:rsidR="00D416B7" w:rsidRPr="003C7CDC">
        <w:rPr>
          <w:rFonts w:ascii="Arial" w:hAnsi="Arial" w:cs="Arial"/>
          <w:i/>
          <w:sz w:val="20"/>
          <w:szCs w:val="20"/>
          <w:highlight w:val="lightGray"/>
        </w:rPr>
        <w:t xml:space="preserve">. Road network map can be found at </w:t>
      </w:r>
      <w:hyperlink r:id="rId9" w:anchor="map=5/54.910/-3.432" w:history="1">
        <w:proofErr w:type="spellStart"/>
        <w:r w:rsidR="00D416B7" w:rsidRPr="003C7CDC">
          <w:rPr>
            <w:rStyle w:val="Hyperlink"/>
            <w:rFonts w:ascii="Arial" w:hAnsi="Arial" w:cs="Arial"/>
            <w:i/>
            <w:sz w:val="20"/>
            <w:szCs w:val="20"/>
            <w:highlight w:val="lightGray"/>
          </w:rPr>
          <w:t>OpenStreetMap</w:t>
        </w:r>
        <w:proofErr w:type="spellEnd"/>
      </w:hyperlink>
      <w:r w:rsidR="00D416B7" w:rsidRPr="003C7CDC">
        <w:rPr>
          <w:rFonts w:ascii="Arial" w:hAnsi="Arial" w:cs="Arial"/>
          <w:i/>
          <w:sz w:val="20"/>
          <w:szCs w:val="20"/>
          <w:highlight w:val="lightGray"/>
        </w:rPr>
        <w:t xml:space="preserve"> or </w:t>
      </w:r>
      <w:hyperlink r:id="rId10" w:history="1">
        <w:r w:rsidR="00D416B7" w:rsidRPr="003C7CDC">
          <w:rPr>
            <w:rStyle w:val="Hyperlink"/>
            <w:rFonts w:ascii="Arial" w:hAnsi="Arial" w:cs="Arial"/>
            <w:i/>
            <w:sz w:val="20"/>
            <w:szCs w:val="20"/>
            <w:highlight w:val="lightGray"/>
          </w:rPr>
          <w:t>Google Maps</w:t>
        </w:r>
      </w:hyperlink>
      <w:r w:rsidRPr="003C7CDC">
        <w:rPr>
          <w:rFonts w:ascii="Arial" w:hAnsi="Arial" w:cs="Arial"/>
          <w:i/>
          <w:sz w:val="20"/>
          <w:szCs w:val="20"/>
          <w:highlight w:val="lightGray"/>
        </w:rPr>
        <w:t>]</w:t>
      </w:r>
    </w:p>
    <w:p w14:paraId="5D830B84" w14:textId="77777777" w:rsidR="00AD476C" w:rsidRPr="003C7CDC" w:rsidRDefault="00BF114B" w:rsidP="00AD476C">
      <w:pPr>
        <w:pStyle w:val="ListParagraph"/>
        <w:numPr>
          <w:ilvl w:val="0"/>
          <w:numId w:val="9"/>
        </w:numPr>
        <w:jc w:val="both"/>
        <w:rPr>
          <w:rFonts w:ascii="Arial" w:hAnsi="Arial" w:cs="Arial"/>
          <w:sz w:val="20"/>
          <w:szCs w:val="20"/>
          <w:highlight w:val="lightGray"/>
        </w:rPr>
      </w:pPr>
      <w:r w:rsidRPr="003C7CDC">
        <w:rPr>
          <w:rFonts w:ascii="Arial" w:hAnsi="Arial" w:cs="Arial"/>
          <w:i/>
          <w:sz w:val="20"/>
          <w:szCs w:val="20"/>
          <w:highlight w:val="lightGray"/>
        </w:rPr>
        <w:t>[</w:t>
      </w:r>
      <w:r w:rsidR="00171563" w:rsidRPr="003C7CDC">
        <w:rPr>
          <w:rFonts w:ascii="Arial" w:hAnsi="Arial" w:cs="Arial"/>
          <w:i/>
          <w:sz w:val="20"/>
          <w:szCs w:val="20"/>
          <w:highlight w:val="lightGray"/>
        </w:rPr>
        <w:t xml:space="preserve">Insert </w:t>
      </w:r>
      <w:r w:rsidR="008C775C" w:rsidRPr="003C7CDC">
        <w:rPr>
          <w:rFonts w:ascii="Arial" w:hAnsi="Arial" w:cs="Arial"/>
          <w:i/>
          <w:sz w:val="20"/>
          <w:szCs w:val="20"/>
          <w:highlight w:val="lightGray"/>
        </w:rPr>
        <w:t xml:space="preserve">here </w:t>
      </w:r>
      <w:r w:rsidR="00171563" w:rsidRPr="003C7CDC">
        <w:rPr>
          <w:rFonts w:ascii="Arial" w:hAnsi="Arial" w:cs="Arial"/>
          <w:i/>
          <w:sz w:val="20"/>
          <w:szCs w:val="20"/>
          <w:highlight w:val="lightGray"/>
        </w:rPr>
        <w:t>descriptio</w:t>
      </w:r>
      <w:r w:rsidRPr="003C7CDC">
        <w:rPr>
          <w:rFonts w:ascii="Arial" w:hAnsi="Arial" w:cs="Arial"/>
          <w:i/>
          <w:sz w:val="20"/>
          <w:szCs w:val="20"/>
          <w:highlight w:val="lightGray"/>
        </w:rPr>
        <w:t>n and map of parking facilities, including disabled car and motorcycle parking spaces]</w:t>
      </w:r>
    </w:p>
    <w:p w14:paraId="779D777D" w14:textId="6CE149C8" w:rsidR="00AD476C" w:rsidRPr="003C7CDC" w:rsidRDefault="00AD476C" w:rsidP="00AD476C">
      <w:pPr>
        <w:pStyle w:val="ListParagraph"/>
        <w:numPr>
          <w:ilvl w:val="0"/>
          <w:numId w:val="9"/>
        </w:numPr>
        <w:jc w:val="both"/>
        <w:rPr>
          <w:rFonts w:ascii="Arial" w:hAnsi="Arial" w:cs="Arial"/>
          <w:sz w:val="20"/>
          <w:szCs w:val="20"/>
          <w:highlight w:val="lightGray"/>
        </w:rPr>
      </w:pPr>
      <w:r w:rsidRPr="003C7CDC">
        <w:rPr>
          <w:rFonts w:ascii="Arial" w:hAnsi="Arial" w:cs="Arial"/>
          <w:i/>
          <w:sz w:val="20"/>
          <w:szCs w:val="20"/>
          <w:highlight w:val="lightGray"/>
        </w:rPr>
        <w:t>[</w:t>
      </w:r>
      <w:r w:rsidR="00171563" w:rsidRPr="003C7CDC">
        <w:rPr>
          <w:rFonts w:ascii="Arial" w:hAnsi="Arial" w:cs="Arial"/>
          <w:i/>
          <w:sz w:val="20"/>
          <w:szCs w:val="20"/>
          <w:highlight w:val="lightGray"/>
        </w:rPr>
        <w:t xml:space="preserve">Insert </w:t>
      </w:r>
      <w:r w:rsidR="008C775C" w:rsidRPr="003C7CDC">
        <w:rPr>
          <w:rFonts w:ascii="Arial" w:hAnsi="Arial" w:cs="Arial"/>
          <w:i/>
          <w:sz w:val="20"/>
          <w:szCs w:val="20"/>
          <w:highlight w:val="lightGray"/>
        </w:rPr>
        <w:t xml:space="preserve">here </w:t>
      </w:r>
      <w:r w:rsidR="00171563" w:rsidRPr="003C7CDC">
        <w:rPr>
          <w:rFonts w:ascii="Arial" w:hAnsi="Arial" w:cs="Arial"/>
          <w:i/>
          <w:sz w:val="20"/>
          <w:szCs w:val="20"/>
          <w:highlight w:val="lightGray"/>
        </w:rPr>
        <w:t>description of wal</w:t>
      </w:r>
      <w:r w:rsidRPr="003C7CDC">
        <w:rPr>
          <w:rFonts w:ascii="Arial" w:hAnsi="Arial" w:cs="Arial"/>
          <w:i/>
          <w:sz w:val="20"/>
          <w:szCs w:val="20"/>
          <w:highlight w:val="lightGray"/>
        </w:rPr>
        <w:t>king and cycling infrastructure, including the number of cycle parking spaces, showers, lockers and changing facilities, and a map of the pedestrian and cycle routes]</w:t>
      </w:r>
    </w:p>
    <w:p w14:paraId="6FE1DD69" w14:textId="1B81B9A1" w:rsidR="00AD476C" w:rsidRPr="003C7CDC" w:rsidRDefault="00AD476C" w:rsidP="00AD476C">
      <w:pPr>
        <w:pStyle w:val="ListParagraph"/>
        <w:numPr>
          <w:ilvl w:val="0"/>
          <w:numId w:val="9"/>
        </w:numPr>
        <w:jc w:val="both"/>
        <w:rPr>
          <w:rFonts w:ascii="Arial" w:hAnsi="Arial" w:cs="Arial"/>
          <w:sz w:val="20"/>
          <w:szCs w:val="20"/>
          <w:highlight w:val="lightGray"/>
        </w:rPr>
      </w:pPr>
      <w:r w:rsidRPr="003C7CDC">
        <w:rPr>
          <w:rFonts w:ascii="Arial" w:hAnsi="Arial" w:cs="Arial"/>
          <w:i/>
          <w:sz w:val="20"/>
          <w:szCs w:val="20"/>
          <w:highlight w:val="lightGray"/>
        </w:rPr>
        <w:t>[</w:t>
      </w:r>
      <w:r w:rsidR="00D416B7" w:rsidRPr="003C7CDC">
        <w:rPr>
          <w:rFonts w:ascii="Arial" w:hAnsi="Arial" w:cs="Arial"/>
          <w:i/>
          <w:sz w:val="20"/>
          <w:szCs w:val="20"/>
          <w:highlight w:val="lightGray"/>
        </w:rPr>
        <w:t>P</w:t>
      </w:r>
      <w:r w:rsidRPr="003C7CDC">
        <w:rPr>
          <w:rFonts w:ascii="Arial" w:hAnsi="Arial" w:cs="Arial"/>
          <w:i/>
          <w:sz w:val="20"/>
          <w:szCs w:val="20"/>
          <w:highlight w:val="lightGray"/>
        </w:rPr>
        <w:t>rovide a map of your nearest public transport stops and describe how far they are from the office and what facilities are available at those stops</w:t>
      </w:r>
      <w:r w:rsidR="00316297" w:rsidRPr="003C7CDC">
        <w:rPr>
          <w:rFonts w:ascii="Arial" w:hAnsi="Arial" w:cs="Arial"/>
          <w:i/>
          <w:sz w:val="20"/>
          <w:szCs w:val="20"/>
          <w:highlight w:val="lightGray"/>
        </w:rPr>
        <w:t xml:space="preserve">. If London-based, you can check your Public Transport Accessibility Level </w:t>
      </w:r>
      <w:hyperlink r:id="rId11" w:history="1">
        <w:r w:rsidR="00316297" w:rsidRPr="003C7CDC">
          <w:rPr>
            <w:rStyle w:val="Hyperlink"/>
            <w:rFonts w:ascii="Arial" w:hAnsi="Arial" w:cs="Arial"/>
            <w:i/>
            <w:sz w:val="20"/>
            <w:szCs w:val="20"/>
            <w:highlight w:val="lightGray"/>
          </w:rPr>
          <w:t>here</w:t>
        </w:r>
      </w:hyperlink>
      <w:r w:rsidRPr="003C7CDC">
        <w:rPr>
          <w:rFonts w:ascii="Arial" w:hAnsi="Arial" w:cs="Arial"/>
          <w:i/>
          <w:sz w:val="20"/>
          <w:szCs w:val="20"/>
          <w:highlight w:val="lightGray"/>
        </w:rPr>
        <w:t>]</w:t>
      </w:r>
    </w:p>
    <w:p w14:paraId="38531028" w14:textId="06156AC6" w:rsidR="00171563" w:rsidRPr="003C7CDC" w:rsidRDefault="00D416B7" w:rsidP="00D416B7">
      <w:pPr>
        <w:pStyle w:val="ListParagraph"/>
        <w:numPr>
          <w:ilvl w:val="0"/>
          <w:numId w:val="7"/>
        </w:numPr>
        <w:rPr>
          <w:rFonts w:ascii="Arial" w:hAnsi="Arial" w:cs="Arial"/>
          <w:i/>
          <w:sz w:val="20"/>
          <w:szCs w:val="20"/>
          <w:highlight w:val="lightGray"/>
        </w:rPr>
      </w:pPr>
      <w:r w:rsidRPr="003C7CDC">
        <w:rPr>
          <w:rFonts w:ascii="Arial" w:hAnsi="Arial" w:cs="Arial"/>
          <w:i/>
          <w:sz w:val="20"/>
          <w:szCs w:val="20"/>
          <w:highlight w:val="lightGray"/>
        </w:rPr>
        <w:t>[</w:t>
      </w:r>
      <w:r w:rsidR="00F16BBF">
        <w:rPr>
          <w:rFonts w:ascii="Arial" w:hAnsi="Arial" w:cs="Arial"/>
          <w:i/>
          <w:sz w:val="20"/>
          <w:szCs w:val="20"/>
          <w:highlight w:val="lightGray"/>
        </w:rPr>
        <w:t>Replace examples and c</w:t>
      </w:r>
      <w:r w:rsidR="00171563" w:rsidRPr="003C7CDC">
        <w:rPr>
          <w:rFonts w:ascii="Arial" w:hAnsi="Arial" w:cs="Arial"/>
          <w:i/>
          <w:sz w:val="20"/>
          <w:szCs w:val="20"/>
          <w:highlight w:val="lightGray"/>
        </w:rPr>
        <w:t>omplete the tables below with your public transport details</w:t>
      </w:r>
      <w:r w:rsidR="00D6216F">
        <w:rPr>
          <w:rFonts w:ascii="Arial" w:hAnsi="Arial" w:cs="Arial"/>
          <w:i/>
          <w:sz w:val="20"/>
          <w:szCs w:val="20"/>
          <w:highlight w:val="lightGray"/>
        </w:rPr>
        <w:t>:</w:t>
      </w:r>
      <w:r w:rsidRPr="003C7CDC">
        <w:rPr>
          <w:rFonts w:ascii="Arial" w:hAnsi="Arial" w:cs="Arial"/>
          <w:i/>
          <w:sz w:val="20"/>
          <w:szCs w:val="20"/>
          <w:highlight w:val="lightGray"/>
        </w:rPr>
        <w:t>]</w:t>
      </w:r>
    </w:p>
    <w:p w14:paraId="1B2749FA" w14:textId="67C3A34B" w:rsidR="00CF06F8" w:rsidRPr="001706A6" w:rsidRDefault="00CF06F8" w:rsidP="005B5194">
      <w:pPr>
        <w:pStyle w:val="Caption"/>
        <w:keepNext/>
        <w:spacing w:after="0"/>
        <w:rPr>
          <w:rFonts w:ascii="Arial" w:hAnsi="Arial" w:cs="Arial"/>
          <w:b w:val="0"/>
          <w:color w:val="auto"/>
        </w:rPr>
      </w:pPr>
      <w:bookmarkStart w:id="51" w:name="_Toc534702007"/>
      <w:r w:rsidRPr="001706A6">
        <w:rPr>
          <w:rFonts w:ascii="Arial" w:hAnsi="Arial" w:cs="Arial"/>
          <w:b w:val="0"/>
          <w:color w:val="auto"/>
        </w:rPr>
        <w:t>Summary of train key destinations</w:t>
      </w:r>
      <w:r w:rsidR="00D6216F">
        <w:rPr>
          <w:rFonts w:ascii="Arial" w:hAnsi="Arial" w:cs="Arial"/>
          <w:b w:val="0"/>
          <w:color w:val="auto"/>
        </w:rPr>
        <w:t xml:space="preserve"> f</w:t>
      </w:r>
      <w:r w:rsidRPr="001706A6">
        <w:rPr>
          <w:rFonts w:ascii="Arial" w:hAnsi="Arial" w:cs="Arial"/>
          <w:b w:val="0"/>
          <w:color w:val="auto"/>
        </w:rPr>
        <w:t>rom the office</w:t>
      </w:r>
      <w:bookmarkEnd w:id="51"/>
      <w:r w:rsidR="00D6216F">
        <w:rPr>
          <w:rFonts w:ascii="Arial" w:hAnsi="Arial" w:cs="Arial"/>
          <w:b w:val="0"/>
          <w:color w:val="auto"/>
        </w:rPr>
        <w:t xml:space="preserve"> </w:t>
      </w:r>
    </w:p>
    <w:tbl>
      <w:tblPr>
        <w:tblW w:w="5000" w:type="pct"/>
        <w:tblLook w:val="0000" w:firstRow="0" w:lastRow="0" w:firstColumn="0" w:lastColumn="0" w:noHBand="0" w:noVBand="0"/>
      </w:tblPr>
      <w:tblGrid>
        <w:gridCol w:w="2569"/>
        <w:gridCol w:w="2183"/>
        <w:gridCol w:w="2858"/>
        <w:gridCol w:w="2526"/>
      </w:tblGrid>
      <w:tr w:rsidR="00E671FE" w:rsidRPr="008F16B8" w14:paraId="669B494E" w14:textId="77777777" w:rsidTr="00385DE3">
        <w:trPr>
          <w:trHeight w:val="531"/>
        </w:trPr>
        <w:tc>
          <w:tcPr>
            <w:tcW w:w="1267" w:type="pct"/>
            <w:tcBorders>
              <w:bottom w:val="single" w:sz="4" w:space="0" w:color="auto"/>
            </w:tcBorders>
            <w:vAlign w:val="center"/>
          </w:tcPr>
          <w:p w14:paraId="4D4DCD0B" w14:textId="6820688D" w:rsidR="00E671FE" w:rsidRPr="008F16B8" w:rsidRDefault="002F2625" w:rsidP="00AC46E5">
            <w:pPr>
              <w:autoSpaceDE w:val="0"/>
              <w:autoSpaceDN w:val="0"/>
              <w:adjustRightInd w:val="0"/>
              <w:spacing w:after="0" w:line="240" w:lineRule="auto"/>
              <w:rPr>
                <w:rFonts w:ascii="Arial" w:hAnsi="Arial" w:cs="Arial"/>
                <w:color w:val="00ADF2"/>
                <w:sz w:val="16"/>
                <w:szCs w:val="16"/>
              </w:rPr>
            </w:pPr>
            <w:r>
              <w:rPr>
                <w:rFonts w:ascii="Arial" w:hAnsi="Arial" w:cs="Arial"/>
                <w:b/>
                <w:bCs/>
                <w:color w:val="00ADF2"/>
                <w:sz w:val="16"/>
                <w:szCs w:val="16"/>
              </w:rPr>
              <w:t>Origin s</w:t>
            </w:r>
            <w:r w:rsidR="00E671FE" w:rsidRPr="00AF01F9">
              <w:rPr>
                <w:rFonts w:ascii="Arial" w:hAnsi="Arial" w:cs="Arial"/>
                <w:b/>
                <w:bCs/>
                <w:color w:val="00ADF2"/>
                <w:sz w:val="16"/>
                <w:szCs w:val="16"/>
              </w:rPr>
              <w:t>tation</w:t>
            </w:r>
          </w:p>
        </w:tc>
        <w:tc>
          <w:tcPr>
            <w:tcW w:w="1077" w:type="pct"/>
            <w:tcBorders>
              <w:bottom w:val="single" w:sz="4" w:space="0" w:color="auto"/>
            </w:tcBorders>
            <w:vAlign w:val="center"/>
          </w:tcPr>
          <w:p w14:paraId="3CC00071" w14:textId="219028E0" w:rsidR="00E671FE" w:rsidRPr="008F16B8" w:rsidRDefault="00E671FE" w:rsidP="002F2625">
            <w:pPr>
              <w:autoSpaceDE w:val="0"/>
              <w:autoSpaceDN w:val="0"/>
              <w:adjustRightInd w:val="0"/>
              <w:spacing w:after="0" w:line="240" w:lineRule="auto"/>
              <w:jc w:val="center"/>
              <w:rPr>
                <w:rFonts w:ascii="Arial" w:hAnsi="Arial" w:cs="Arial"/>
                <w:color w:val="00ADF2"/>
                <w:sz w:val="16"/>
                <w:szCs w:val="16"/>
              </w:rPr>
            </w:pPr>
            <w:r w:rsidRPr="008F16B8">
              <w:rPr>
                <w:rFonts w:ascii="Arial" w:hAnsi="Arial" w:cs="Arial"/>
                <w:b/>
                <w:bCs/>
                <w:color w:val="00ADF2"/>
                <w:sz w:val="16"/>
                <w:szCs w:val="16"/>
              </w:rPr>
              <w:t xml:space="preserve">Destination </w:t>
            </w:r>
            <w:r w:rsidR="002F2625">
              <w:rPr>
                <w:rFonts w:ascii="Arial" w:hAnsi="Arial" w:cs="Arial"/>
                <w:b/>
                <w:bCs/>
                <w:color w:val="00ADF2"/>
                <w:sz w:val="16"/>
                <w:szCs w:val="16"/>
              </w:rPr>
              <w:t>s</w:t>
            </w:r>
            <w:r w:rsidRPr="00AF01F9">
              <w:rPr>
                <w:rFonts w:ascii="Arial" w:hAnsi="Arial" w:cs="Arial"/>
                <w:b/>
                <w:bCs/>
                <w:color w:val="00ADF2"/>
                <w:sz w:val="16"/>
                <w:szCs w:val="16"/>
              </w:rPr>
              <w:t>tation</w:t>
            </w:r>
          </w:p>
        </w:tc>
        <w:tc>
          <w:tcPr>
            <w:tcW w:w="1410" w:type="pct"/>
            <w:tcBorders>
              <w:bottom w:val="single" w:sz="4" w:space="0" w:color="auto"/>
            </w:tcBorders>
            <w:vAlign w:val="center"/>
          </w:tcPr>
          <w:p w14:paraId="2CDDBE54" w14:textId="77777777" w:rsidR="00E671FE" w:rsidRPr="008F16B8" w:rsidRDefault="00E671FE" w:rsidP="00AE2FA2">
            <w:pPr>
              <w:autoSpaceDE w:val="0"/>
              <w:autoSpaceDN w:val="0"/>
              <w:adjustRightInd w:val="0"/>
              <w:spacing w:after="0" w:line="240" w:lineRule="auto"/>
              <w:jc w:val="center"/>
              <w:rPr>
                <w:rFonts w:ascii="Arial" w:hAnsi="Arial" w:cs="Arial"/>
                <w:color w:val="00ADF2"/>
                <w:sz w:val="16"/>
                <w:szCs w:val="16"/>
              </w:rPr>
            </w:pPr>
            <w:r>
              <w:rPr>
                <w:rFonts w:ascii="Arial" w:hAnsi="Arial" w:cs="Arial"/>
                <w:b/>
                <w:bCs/>
                <w:color w:val="00ADF2"/>
                <w:sz w:val="16"/>
                <w:szCs w:val="16"/>
              </w:rPr>
              <w:t>Frequency</w:t>
            </w:r>
          </w:p>
        </w:tc>
        <w:tc>
          <w:tcPr>
            <w:tcW w:w="1246" w:type="pct"/>
            <w:tcBorders>
              <w:bottom w:val="single" w:sz="4" w:space="0" w:color="auto"/>
            </w:tcBorders>
            <w:vAlign w:val="center"/>
          </w:tcPr>
          <w:p w14:paraId="51DB56BC" w14:textId="366E5640" w:rsidR="00E671FE" w:rsidRPr="008F16B8" w:rsidRDefault="00E671FE" w:rsidP="002F2625">
            <w:pPr>
              <w:autoSpaceDE w:val="0"/>
              <w:autoSpaceDN w:val="0"/>
              <w:adjustRightInd w:val="0"/>
              <w:spacing w:after="0" w:line="240" w:lineRule="auto"/>
              <w:jc w:val="center"/>
              <w:rPr>
                <w:rFonts w:ascii="Arial" w:hAnsi="Arial" w:cs="Arial"/>
                <w:color w:val="00ADF2"/>
                <w:sz w:val="16"/>
                <w:szCs w:val="16"/>
              </w:rPr>
            </w:pPr>
            <w:r w:rsidRPr="008F16B8">
              <w:rPr>
                <w:rFonts w:ascii="Arial" w:hAnsi="Arial" w:cs="Arial"/>
                <w:b/>
                <w:bCs/>
                <w:color w:val="00ADF2"/>
                <w:sz w:val="16"/>
                <w:szCs w:val="16"/>
              </w:rPr>
              <w:t>Approx</w:t>
            </w:r>
            <w:r w:rsidR="002F2625">
              <w:rPr>
                <w:rFonts w:ascii="Arial" w:hAnsi="Arial" w:cs="Arial"/>
                <w:b/>
                <w:bCs/>
                <w:color w:val="00ADF2"/>
                <w:sz w:val="16"/>
                <w:szCs w:val="16"/>
              </w:rPr>
              <w:t>imate j</w:t>
            </w:r>
            <w:r>
              <w:rPr>
                <w:rFonts w:ascii="Arial" w:hAnsi="Arial" w:cs="Arial"/>
                <w:b/>
                <w:bCs/>
                <w:color w:val="00ADF2"/>
                <w:sz w:val="16"/>
                <w:szCs w:val="16"/>
              </w:rPr>
              <w:t xml:space="preserve">ourney </w:t>
            </w:r>
            <w:r w:rsidR="002F2625">
              <w:rPr>
                <w:rFonts w:ascii="Arial" w:hAnsi="Arial" w:cs="Arial"/>
                <w:b/>
                <w:bCs/>
                <w:color w:val="00ADF2"/>
                <w:sz w:val="16"/>
                <w:szCs w:val="16"/>
              </w:rPr>
              <w:t>t</w:t>
            </w:r>
            <w:r>
              <w:rPr>
                <w:rFonts w:ascii="Arial" w:hAnsi="Arial" w:cs="Arial"/>
                <w:b/>
                <w:bCs/>
                <w:color w:val="00ADF2"/>
                <w:sz w:val="16"/>
                <w:szCs w:val="16"/>
              </w:rPr>
              <w:t>ime</w:t>
            </w:r>
          </w:p>
        </w:tc>
      </w:tr>
      <w:tr w:rsidR="00E671FE" w:rsidRPr="008F16B8" w14:paraId="740A99BB" w14:textId="77777777" w:rsidTr="00385DE3">
        <w:trPr>
          <w:trHeight w:val="58"/>
        </w:trPr>
        <w:tc>
          <w:tcPr>
            <w:tcW w:w="1267" w:type="pct"/>
            <w:tcBorders>
              <w:top w:val="single" w:sz="4" w:space="0" w:color="auto"/>
              <w:bottom w:val="single" w:sz="4" w:space="0" w:color="auto"/>
            </w:tcBorders>
          </w:tcPr>
          <w:p w14:paraId="6E581B76" w14:textId="1CDBABB9" w:rsidR="00E671FE" w:rsidRPr="00316297" w:rsidRDefault="00C30AC4" w:rsidP="008F16B8">
            <w:pPr>
              <w:autoSpaceDE w:val="0"/>
              <w:autoSpaceDN w:val="0"/>
              <w:adjustRightInd w:val="0"/>
              <w:spacing w:after="0" w:line="240" w:lineRule="auto"/>
              <w:rPr>
                <w:rFonts w:ascii="Arial" w:hAnsi="Arial" w:cs="Arial"/>
                <w:i/>
                <w:color w:val="000000"/>
                <w:sz w:val="17"/>
                <w:szCs w:val="17"/>
                <w:highlight w:val="lightGray"/>
              </w:rPr>
            </w:pPr>
            <w:r w:rsidRPr="00316297">
              <w:rPr>
                <w:rFonts w:ascii="Arial" w:hAnsi="Arial" w:cs="Arial"/>
                <w:i/>
                <w:color w:val="000000"/>
                <w:sz w:val="17"/>
                <w:szCs w:val="17"/>
                <w:highlight w:val="lightGray"/>
              </w:rPr>
              <w:t xml:space="preserve">E.g. </w:t>
            </w:r>
            <w:r w:rsidR="0053584A" w:rsidRPr="00316297">
              <w:rPr>
                <w:rFonts w:ascii="Arial" w:hAnsi="Arial" w:cs="Arial"/>
                <w:i/>
                <w:color w:val="000000"/>
                <w:sz w:val="17"/>
                <w:szCs w:val="17"/>
                <w:highlight w:val="lightGray"/>
              </w:rPr>
              <w:t>East Croydon</w:t>
            </w:r>
          </w:p>
        </w:tc>
        <w:tc>
          <w:tcPr>
            <w:tcW w:w="1077" w:type="pct"/>
            <w:tcBorders>
              <w:top w:val="single" w:sz="4" w:space="0" w:color="auto"/>
              <w:bottom w:val="single" w:sz="4" w:space="0" w:color="auto"/>
            </w:tcBorders>
          </w:tcPr>
          <w:p w14:paraId="45226DCF" w14:textId="77777777" w:rsidR="00E671FE" w:rsidRPr="00316297" w:rsidRDefault="0053584A" w:rsidP="0053584A">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London Victoria</w:t>
            </w:r>
          </w:p>
        </w:tc>
        <w:tc>
          <w:tcPr>
            <w:tcW w:w="1410" w:type="pct"/>
            <w:tcBorders>
              <w:top w:val="single" w:sz="4" w:space="0" w:color="auto"/>
              <w:bottom w:val="single" w:sz="4" w:space="0" w:color="auto"/>
            </w:tcBorders>
          </w:tcPr>
          <w:p w14:paraId="54DB866C" w14:textId="77777777" w:rsidR="00E671FE" w:rsidRPr="00316297" w:rsidRDefault="0053584A" w:rsidP="0053584A">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14 per hour</w:t>
            </w:r>
          </w:p>
        </w:tc>
        <w:tc>
          <w:tcPr>
            <w:tcW w:w="1246" w:type="pct"/>
            <w:tcBorders>
              <w:top w:val="single" w:sz="4" w:space="0" w:color="auto"/>
              <w:bottom w:val="single" w:sz="4" w:space="0" w:color="auto"/>
            </w:tcBorders>
          </w:tcPr>
          <w:p w14:paraId="04C0D07A" w14:textId="77777777" w:rsidR="00E671FE" w:rsidRPr="00316297" w:rsidRDefault="0053584A" w:rsidP="0053584A">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20 minutes</w:t>
            </w:r>
          </w:p>
        </w:tc>
      </w:tr>
      <w:tr w:rsidR="00E671FE" w:rsidRPr="008F16B8" w14:paraId="74BDCD76" w14:textId="77777777" w:rsidTr="00385DE3">
        <w:trPr>
          <w:trHeight w:val="58"/>
        </w:trPr>
        <w:tc>
          <w:tcPr>
            <w:tcW w:w="1267" w:type="pct"/>
            <w:tcBorders>
              <w:top w:val="single" w:sz="4" w:space="0" w:color="auto"/>
              <w:bottom w:val="single" w:sz="4" w:space="0" w:color="auto"/>
            </w:tcBorders>
          </w:tcPr>
          <w:p w14:paraId="55B88ABA" w14:textId="77777777" w:rsidR="00E671FE" w:rsidRPr="008F16B8" w:rsidRDefault="00E671FE" w:rsidP="008F16B8">
            <w:pPr>
              <w:autoSpaceDE w:val="0"/>
              <w:autoSpaceDN w:val="0"/>
              <w:adjustRightInd w:val="0"/>
              <w:spacing w:after="0" w:line="240" w:lineRule="auto"/>
              <w:rPr>
                <w:rFonts w:ascii="Arial" w:hAnsi="Arial" w:cs="Arial"/>
                <w:color w:val="000000"/>
                <w:sz w:val="17"/>
                <w:szCs w:val="17"/>
              </w:rPr>
            </w:pPr>
          </w:p>
        </w:tc>
        <w:tc>
          <w:tcPr>
            <w:tcW w:w="1077" w:type="pct"/>
            <w:tcBorders>
              <w:top w:val="single" w:sz="4" w:space="0" w:color="auto"/>
              <w:bottom w:val="single" w:sz="4" w:space="0" w:color="auto"/>
            </w:tcBorders>
          </w:tcPr>
          <w:p w14:paraId="23AEDBB6" w14:textId="77777777" w:rsidR="00E671FE" w:rsidRPr="008F16B8" w:rsidRDefault="00E671FE" w:rsidP="008F16B8">
            <w:pPr>
              <w:autoSpaceDE w:val="0"/>
              <w:autoSpaceDN w:val="0"/>
              <w:adjustRightInd w:val="0"/>
              <w:spacing w:after="0" w:line="240" w:lineRule="auto"/>
              <w:rPr>
                <w:rFonts w:ascii="Arial" w:hAnsi="Arial" w:cs="Arial"/>
                <w:color w:val="000000"/>
                <w:sz w:val="17"/>
                <w:szCs w:val="17"/>
              </w:rPr>
            </w:pPr>
          </w:p>
        </w:tc>
        <w:tc>
          <w:tcPr>
            <w:tcW w:w="1410" w:type="pct"/>
            <w:tcBorders>
              <w:top w:val="single" w:sz="4" w:space="0" w:color="auto"/>
              <w:bottom w:val="single" w:sz="4" w:space="0" w:color="auto"/>
            </w:tcBorders>
          </w:tcPr>
          <w:p w14:paraId="062F9C4E" w14:textId="77777777" w:rsidR="00E671FE" w:rsidRPr="008F16B8" w:rsidRDefault="00E671FE" w:rsidP="008F16B8">
            <w:pPr>
              <w:autoSpaceDE w:val="0"/>
              <w:autoSpaceDN w:val="0"/>
              <w:adjustRightInd w:val="0"/>
              <w:spacing w:after="0" w:line="240" w:lineRule="auto"/>
              <w:rPr>
                <w:rFonts w:ascii="Arial" w:hAnsi="Arial" w:cs="Arial"/>
                <w:color w:val="000000"/>
                <w:sz w:val="17"/>
                <w:szCs w:val="17"/>
              </w:rPr>
            </w:pPr>
          </w:p>
        </w:tc>
        <w:tc>
          <w:tcPr>
            <w:tcW w:w="1246" w:type="pct"/>
            <w:tcBorders>
              <w:top w:val="single" w:sz="4" w:space="0" w:color="auto"/>
              <w:bottom w:val="single" w:sz="4" w:space="0" w:color="auto"/>
            </w:tcBorders>
          </w:tcPr>
          <w:p w14:paraId="6B8BFEE0" w14:textId="77777777" w:rsidR="00E671FE" w:rsidRPr="008F16B8" w:rsidRDefault="00E671FE" w:rsidP="008F16B8">
            <w:pPr>
              <w:autoSpaceDE w:val="0"/>
              <w:autoSpaceDN w:val="0"/>
              <w:adjustRightInd w:val="0"/>
              <w:spacing w:after="0" w:line="240" w:lineRule="auto"/>
              <w:rPr>
                <w:rFonts w:ascii="Arial" w:hAnsi="Arial" w:cs="Arial"/>
                <w:color w:val="000000"/>
                <w:sz w:val="17"/>
                <w:szCs w:val="17"/>
              </w:rPr>
            </w:pPr>
          </w:p>
        </w:tc>
      </w:tr>
    </w:tbl>
    <w:p w14:paraId="02309503" w14:textId="77777777" w:rsidR="00644E63" w:rsidRDefault="00644E63" w:rsidP="00BF252E">
      <w:pPr>
        <w:pStyle w:val="Caption"/>
        <w:keepNext/>
        <w:rPr>
          <w:rFonts w:ascii="Arial" w:hAnsi="Arial" w:cs="Arial"/>
          <w:b w:val="0"/>
          <w:color w:val="auto"/>
        </w:rPr>
      </w:pPr>
      <w:bookmarkStart w:id="52" w:name="_Toc534702008"/>
    </w:p>
    <w:p w14:paraId="00B0B61A" w14:textId="2D1F5FE9" w:rsidR="00BF252E" w:rsidRDefault="00BF252E" w:rsidP="005B5194">
      <w:pPr>
        <w:pStyle w:val="Caption"/>
        <w:keepNext/>
        <w:spacing w:after="0"/>
        <w:rPr>
          <w:rFonts w:ascii="Arial" w:hAnsi="Arial" w:cs="Arial"/>
          <w:b w:val="0"/>
          <w:color w:val="auto"/>
        </w:rPr>
      </w:pPr>
      <w:r w:rsidRPr="001706A6">
        <w:rPr>
          <w:rFonts w:ascii="Arial" w:hAnsi="Arial" w:cs="Arial"/>
          <w:b w:val="0"/>
          <w:color w:val="auto"/>
        </w:rPr>
        <w:t>Summary of bus services in the proximity of the office</w:t>
      </w:r>
      <w:bookmarkEnd w:id="52"/>
    </w:p>
    <w:p w14:paraId="0D72D5D2" w14:textId="77777777" w:rsidR="005B5194" w:rsidRPr="005B5194" w:rsidRDefault="005B5194" w:rsidP="005B5194">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67"/>
        <w:gridCol w:w="3402"/>
        <w:gridCol w:w="166"/>
        <w:gridCol w:w="3272"/>
        <w:gridCol w:w="28"/>
      </w:tblGrid>
      <w:tr w:rsidR="00460B4F" w:rsidRPr="00BF2F10" w14:paraId="6018D837" w14:textId="77777777" w:rsidTr="00385DE3">
        <w:trPr>
          <w:gridAfter w:val="1"/>
          <w:wAfter w:w="14" w:type="pct"/>
          <w:trHeight w:val="75"/>
        </w:trPr>
        <w:tc>
          <w:tcPr>
            <w:tcW w:w="1612" w:type="pct"/>
            <w:gridSpan w:val="2"/>
            <w:tcBorders>
              <w:top w:val="nil"/>
              <w:left w:val="nil"/>
              <w:bottom w:val="single" w:sz="4" w:space="0" w:color="auto"/>
              <w:right w:val="nil"/>
            </w:tcBorders>
            <w:vAlign w:val="center"/>
          </w:tcPr>
          <w:p w14:paraId="3EEC61DB" w14:textId="77777777" w:rsidR="00460B4F" w:rsidRDefault="00460B4F" w:rsidP="002F2625">
            <w:pPr>
              <w:autoSpaceDE w:val="0"/>
              <w:autoSpaceDN w:val="0"/>
              <w:adjustRightInd w:val="0"/>
              <w:spacing w:after="0" w:line="240" w:lineRule="auto"/>
              <w:rPr>
                <w:rFonts w:ascii="Arial" w:hAnsi="Arial" w:cs="Arial"/>
                <w:b/>
                <w:color w:val="00ADF2"/>
                <w:sz w:val="16"/>
                <w:szCs w:val="16"/>
              </w:rPr>
            </w:pPr>
            <w:r w:rsidRPr="00BF2F10">
              <w:rPr>
                <w:rFonts w:ascii="Arial" w:hAnsi="Arial" w:cs="Arial"/>
                <w:b/>
                <w:color w:val="00ADF2"/>
                <w:sz w:val="16"/>
                <w:szCs w:val="16"/>
              </w:rPr>
              <w:t xml:space="preserve">Service </w:t>
            </w:r>
            <w:r w:rsidR="002F2625">
              <w:rPr>
                <w:rFonts w:ascii="Arial" w:hAnsi="Arial" w:cs="Arial"/>
                <w:b/>
                <w:color w:val="00ADF2"/>
                <w:sz w:val="16"/>
                <w:szCs w:val="16"/>
              </w:rPr>
              <w:t>n</w:t>
            </w:r>
            <w:r w:rsidRPr="00BF2F10">
              <w:rPr>
                <w:rFonts w:ascii="Arial" w:hAnsi="Arial" w:cs="Arial"/>
                <w:b/>
                <w:color w:val="00ADF2"/>
                <w:sz w:val="16"/>
                <w:szCs w:val="16"/>
              </w:rPr>
              <w:t>umber</w:t>
            </w:r>
          </w:p>
          <w:p w14:paraId="500EA5FD" w14:textId="4C441C0C" w:rsidR="005B5194" w:rsidRPr="00BF2F10" w:rsidRDefault="005B5194" w:rsidP="002F2625">
            <w:pPr>
              <w:autoSpaceDE w:val="0"/>
              <w:autoSpaceDN w:val="0"/>
              <w:adjustRightInd w:val="0"/>
              <w:spacing w:after="0" w:line="240" w:lineRule="auto"/>
              <w:rPr>
                <w:rFonts w:ascii="Arial" w:hAnsi="Arial" w:cs="Arial"/>
                <w:b/>
                <w:color w:val="00ADF2"/>
                <w:sz w:val="16"/>
                <w:szCs w:val="16"/>
              </w:rPr>
            </w:pPr>
          </w:p>
        </w:tc>
        <w:tc>
          <w:tcPr>
            <w:tcW w:w="1760" w:type="pct"/>
            <w:gridSpan w:val="2"/>
            <w:tcBorders>
              <w:top w:val="nil"/>
              <w:left w:val="nil"/>
              <w:bottom w:val="single" w:sz="4" w:space="0" w:color="auto"/>
              <w:right w:val="nil"/>
            </w:tcBorders>
            <w:vAlign w:val="center"/>
          </w:tcPr>
          <w:p w14:paraId="5D02B19A" w14:textId="587E18AB" w:rsidR="00460B4F" w:rsidRPr="00BF2F10" w:rsidRDefault="002F2625" w:rsidP="009843D4">
            <w:pPr>
              <w:autoSpaceDE w:val="0"/>
              <w:autoSpaceDN w:val="0"/>
              <w:adjustRightInd w:val="0"/>
              <w:spacing w:after="0" w:line="240" w:lineRule="auto"/>
              <w:jc w:val="center"/>
              <w:rPr>
                <w:rFonts w:ascii="Arial" w:hAnsi="Arial" w:cs="Arial"/>
                <w:b/>
                <w:color w:val="00ADF2"/>
                <w:sz w:val="16"/>
                <w:szCs w:val="16"/>
              </w:rPr>
            </w:pPr>
            <w:r>
              <w:rPr>
                <w:rFonts w:ascii="Arial" w:hAnsi="Arial" w:cs="Arial"/>
                <w:b/>
                <w:color w:val="00ADF2"/>
                <w:sz w:val="16"/>
                <w:szCs w:val="16"/>
              </w:rPr>
              <w:t>Hours of o</w:t>
            </w:r>
            <w:r w:rsidR="00460B4F" w:rsidRPr="00BF2F10">
              <w:rPr>
                <w:rFonts w:ascii="Arial" w:hAnsi="Arial" w:cs="Arial"/>
                <w:b/>
                <w:color w:val="00ADF2"/>
                <w:sz w:val="16"/>
                <w:szCs w:val="16"/>
              </w:rPr>
              <w:t>peration (weekday)</w:t>
            </w:r>
          </w:p>
        </w:tc>
        <w:tc>
          <w:tcPr>
            <w:tcW w:w="1614" w:type="pct"/>
            <w:tcBorders>
              <w:top w:val="nil"/>
              <w:left w:val="nil"/>
              <w:bottom w:val="single" w:sz="4" w:space="0" w:color="auto"/>
              <w:right w:val="nil"/>
            </w:tcBorders>
            <w:vAlign w:val="center"/>
          </w:tcPr>
          <w:p w14:paraId="4B6440DA" w14:textId="77777777" w:rsidR="00460B4F" w:rsidRPr="00BF2F10" w:rsidRDefault="00460B4F" w:rsidP="004F7205">
            <w:pPr>
              <w:autoSpaceDE w:val="0"/>
              <w:autoSpaceDN w:val="0"/>
              <w:adjustRightInd w:val="0"/>
              <w:spacing w:after="0" w:line="240" w:lineRule="auto"/>
              <w:jc w:val="center"/>
              <w:rPr>
                <w:rFonts w:ascii="Arial" w:hAnsi="Arial" w:cs="Arial"/>
                <w:b/>
                <w:color w:val="00ADF2"/>
                <w:sz w:val="16"/>
                <w:szCs w:val="16"/>
              </w:rPr>
            </w:pPr>
            <w:r w:rsidRPr="00BF2F10">
              <w:rPr>
                <w:rFonts w:ascii="Arial" w:hAnsi="Arial" w:cs="Arial"/>
                <w:b/>
                <w:color w:val="00ADF2"/>
                <w:sz w:val="16"/>
                <w:szCs w:val="16"/>
              </w:rPr>
              <w:t>Frequency</w:t>
            </w:r>
          </w:p>
        </w:tc>
      </w:tr>
      <w:tr w:rsidR="004F7205" w:rsidRPr="008F16B8" w14:paraId="2A4B2883" w14:textId="77777777" w:rsidTr="005B5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579" w:type="pct"/>
            <w:tcBorders>
              <w:bottom w:val="single" w:sz="4" w:space="0" w:color="auto"/>
            </w:tcBorders>
          </w:tcPr>
          <w:p w14:paraId="342B9AD6" w14:textId="32578A56" w:rsidR="004F7205" w:rsidRPr="00316297" w:rsidRDefault="00C30AC4" w:rsidP="00106ECD">
            <w:pPr>
              <w:autoSpaceDE w:val="0"/>
              <w:autoSpaceDN w:val="0"/>
              <w:adjustRightInd w:val="0"/>
              <w:spacing w:after="0" w:line="240" w:lineRule="auto"/>
              <w:rPr>
                <w:rFonts w:ascii="Arial" w:hAnsi="Arial" w:cs="Arial"/>
                <w:i/>
                <w:color w:val="000000"/>
                <w:sz w:val="17"/>
                <w:szCs w:val="17"/>
                <w:highlight w:val="lightGray"/>
              </w:rPr>
            </w:pPr>
            <w:r w:rsidRPr="00316297">
              <w:rPr>
                <w:rFonts w:ascii="Arial" w:hAnsi="Arial" w:cs="Arial"/>
                <w:i/>
                <w:color w:val="000000"/>
                <w:sz w:val="17"/>
                <w:szCs w:val="17"/>
                <w:highlight w:val="lightGray"/>
              </w:rPr>
              <w:t xml:space="preserve">E.g. </w:t>
            </w:r>
            <w:r w:rsidR="004F7205" w:rsidRPr="00316297">
              <w:rPr>
                <w:rFonts w:ascii="Arial" w:hAnsi="Arial" w:cs="Arial"/>
                <w:i/>
                <w:color w:val="000000"/>
                <w:sz w:val="17"/>
                <w:szCs w:val="17"/>
                <w:highlight w:val="lightGray"/>
              </w:rPr>
              <w:t>64</w:t>
            </w:r>
          </w:p>
        </w:tc>
        <w:tc>
          <w:tcPr>
            <w:tcW w:w="1711" w:type="pct"/>
            <w:gridSpan w:val="2"/>
            <w:tcBorders>
              <w:top w:val="single" w:sz="4" w:space="0" w:color="auto"/>
              <w:left w:val="nil"/>
              <w:bottom w:val="single" w:sz="4" w:space="0" w:color="auto"/>
            </w:tcBorders>
          </w:tcPr>
          <w:p w14:paraId="07DFC9F4" w14:textId="77777777" w:rsidR="004F7205" w:rsidRPr="00316297" w:rsidRDefault="004F7205" w:rsidP="004F7205">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24 hour</w:t>
            </w:r>
          </w:p>
        </w:tc>
        <w:tc>
          <w:tcPr>
            <w:tcW w:w="1710" w:type="pct"/>
            <w:gridSpan w:val="3"/>
            <w:tcBorders>
              <w:top w:val="single" w:sz="4" w:space="0" w:color="auto"/>
              <w:left w:val="nil"/>
              <w:bottom w:val="single" w:sz="4" w:space="0" w:color="auto"/>
            </w:tcBorders>
          </w:tcPr>
          <w:p w14:paraId="2F5350AF" w14:textId="77777777" w:rsidR="004F7205" w:rsidRPr="00316297" w:rsidRDefault="004F7205" w:rsidP="004F7205">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Every 5 minutes</w:t>
            </w:r>
          </w:p>
        </w:tc>
      </w:tr>
      <w:tr w:rsidR="00460B4F" w:rsidRPr="00BF2F10" w14:paraId="37E51354" w14:textId="77777777" w:rsidTr="005B5194">
        <w:trPr>
          <w:trHeight w:val="58"/>
        </w:trPr>
        <w:tc>
          <w:tcPr>
            <w:tcW w:w="1579" w:type="pct"/>
            <w:tcBorders>
              <w:top w:val="single" w:sz="4" w:space="0" w:color="auto"/>
              <w:left w:val="nil"/>
              <w:right w:val="nil"/>
            </w:tcBorders>
          </w:tcPr>
          <w:p w14:paraId="205DE263" w14:textId="77777777" w:rsidR="00460B4F" w:rsidRPr="00BF2F10" w:rsidRDefault="00460B4F" w:rsidP="00BF2F10">
            <w:pPr>
              <w:autoSpaceDE w:val="0"/>
              <w:autoSpaceDN w:val="0"/>
              <w:adjustRightInd w:val="0"/>
              <w:spacing w:after="0" w:line="240" w:lineRule="auto"/>
              <w:rPr>
                <w:rFonts w:ascii="Arial" w:hAnsi="Arial" w:cs="Arial"/>
                <w:color w:val="000000"/>
                <w:sz w:val="16"/>
                <w:szCs w:val="16"/>
              </w:rPr>
            </w:pPr>
          </w:p>
        </w:tc>
        <w:tc>
          <w:tcPr>
            <w:tcW w:w="1711" w:type="pct"/>
            <w:gridSpan w:val="2"/>
            <w:tcBorders>
              <w:top w:val="single" w:sz="4" w:space="0" w:color="auto"/>
              <w:left w:val="nil"/>
              <w:right w:val="nil"/>
            </w:tcBorders>
          </w:tcPr>
          <w:p w14:paraId="4CC2BDAA" w14:textId="77777777" w:rsidR="00460B4F" w:rsidRPr="00BF2F10" w:rsidRDefault="00460B4F" w:rsidP="00BF2F10">
            <w:pPr>
              <w:autoSpaceDE w:val="0"/>
              <w:autoSpaceDN w:val="0"/>
              <w:adjustRightInd w:val="0"/>
              <w:spacing w:after="0" w:line="240" w:lineRule="auto"/>
              <w:rPr>
                <w:rFonts w:ascii="Arial" w:hAnsi="Arial" w:cs="Arial"/>
                <w:color w:val="000000"/>
                <w:sz w:val="16"/>
                <w:szCs w:val="16"/>
              </w:rPr>
            </w:pPr>
          </w:p>
        </w:tc>
        <w:tc>
          <w:tcPr>
            <w:tcW w:w="1710" w:type="pct"/>
            <w:gridSpan w:val="3"/>
            <w:tcBorders>
              <w:top w:val="single" w:sz="4" w:space="0" w:color="auto"/>
              <w:left w:val="nil"/>
              <w:right w:val="nil"/>
            </w:tcBorders>
          </w:tcPr>
          <w:p w14:paraId="65F30A75" w14:textId="77777777" w:rsidR="00460B4F" w:rsidRPr="00BF2F10" w:rsidRDefault="00460B4F" w:rsidP="00BF2F10">
            <w:pPr>
              <w:autoSpaceDE w:val="0"/>
              <w:autoSpaceDN w:val="0"/>
              <w:adjustRightInd w:val="0"/>
              <w:spacing w:after="0" w:line="240" w:lineRule="auto"/>
              <w:rPr>
                <w:rFonts w:ascii="Arial" w:hAnsi="Arial" w:cs="Arial"/>
                <w:color w:val="000000"/>
                <w:sz w:val="16"/>
                <w:szCs w:val="16"/>
              </w:rPr>
            </w:pPr>
          </w:p>
        </w:tc>
      </w:tr>
    </w:tbl>
    <w:p w14:paraId="6A235BC6" w14:textId="77777777" w:rsidR="00BF2F10" w:rsidRDefault="00BF2F10" w:rsidP="00CE24BA">
      <w:pPr>
        <w:spacing w:after="0"/>
        <w:rPr>
          <w:lang w:val="en-US"/>
        </w:rPr>
      </w:pPr>
    </w:p>
    <w:p w14:paraId="0AFEBFC8" w14:textId="3366D445" w:rsidR="00BF252E" w:rsidRPr="001706A6" w:rsidRDefault="00BF252E" w:rsidP="005B5194">
      <w:pPr>
        <w:pStyle w:val="Caption"/>
        <w:keepNext/>
        <w:spacing w:after="0"/>
        <w:rPr>
          <w:rFonts w:ascii="Arial" w:hAnsi="Arial" w:cs="Arial"/>
          <w:b w:val="0"/>
          <w:color w:val="auto"/>
        </w:rPr>
      </w:pPr>
      <w:bookmarkStart w:id="53" w:name="_Toc534702009"/>
      <w:r w:rsidRPr="001706A6">
        <w:rPr>
          <w:rFonts w:ascii="Arial" w:hAnsi="Arial" w:cs="Arial"/>
          <w:b w:val="0"/>
          <w:color w:val="auto"/>
        </w:rPr>
        <w:t>Tram services from the office</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4539"/>
        <w:gridCol w:w="2660"/>
      </w:tblGrid>
      <w:tr w:rsidR="00E244CC" w:rsidRPr="00AF01F9" w14:paraId="3EA613BB" w14:textId="77777777" w:rsidTr="00385DE3">
        <w:trPr>
          <w:trHeight w:val="284"/>
        </w:trPr>
        <w:tc>
          <w:tcPr>
            <w:tcW w:w="1449" w:type="pct"/>
            <w:tcBorders>
              <w:top w:val="nil"/>
              <w:left w:val="nil"/>
              <w:right w:val="nil"/>
            </w:tcBorders>
            <w:vAlign w:val="center"/>
          </w:tcPr>
          <w:p w14:paraId="2131B9E0" w14:textId="77777777" w:rsidR="00E244CC" w:rsidRPr="00AF01F9" w:rsidRDefault="00E244CC" w:rsidP="00106ECD">
            <w:pPr>
              <w:autoSpaceDE w:val="0"/>
              <w:autoSpaceDN w:val="0"/>
              <w:adjustRightInd w:val="0"/>
              <w:spacing w:after="0" w:line="240" w:lineRule="auto"/>
              <w:rPr>
                <w:rFonts w:ascii="Arial" w:hAnsi="Arial" w:cs="Arial"/>
                <w:color w:val="00ADF2"/>
                <w:sz w:val="16"/>
                <w:szCs w:val="16"/>
              </w:rPr>
            </w:pPr>
            <w:r w:rsidRPr="00AF01F9">
              <w:rPr>
                <w:rFonts w:ascii="Arial" w:hAnsi="Arial" w:cs="Arial"/>
                <w:b/>
                <w:bCs/>
                <w:color w:val="00ADF2"/>
                <w:sz w:val="16"/>
                <w:szCs w:val="16"/>
              </w:rPr>
              <w:t>Route</w:t>
            </w:r>
          </w:p>
        </w:tc>
        <w:tc>
          <w:tcPr>
            <w:tcW w:w="2239" w:type="pct"/>
            <w:tcBorders>
              <w:top w:val="nil"/>
              <w:left w:val="nil"/>
              <w:right w:val="nil"/>
            </w:tcBorders>
            <w:vAlign w:val="center"/>
          </w:tcPr>
          <w:p w14:paraId="0BB48458" w14:textId="7E368DCD" w:rsidR="00E244CC" w:rsidRPr="00AF01F9" w:rsidRDefault="002F2625" w:rsidP="00106ECD">
            <w:pPr>
              <w:autoSpaceDE w:val="0"/>
              <w:autoSpaceDN w:val="0"/>
              <w:adjustRightInd w:val="0"/>
              <w:spacing w:after="0" w:line="240" w:lineRule="auto"/>
              <w:jc w:val="center"/>
              <w:rPr>
                <w:rFonts w:ascii="Arial" w:hAnsi="Arial" w:cs="Arial"/>
                <w:color w:val="00ADF2"/>
                <w:sz w:val="16"/>
                <w:szCs w:val="16"/>
              </w:rPr>
            </w:pPr>
            <w:r>
              <w:rPr>
                <w:rFonts w:ascii="Arial" w:hAnsi="Arial" w:cs="Arial"/>
                <w:b/>
                <w:bCs/>
                <w:color w:val="00ADF2"/>
                <w:sz w:val="16"/>
                <w:szCs w:val="16"/>
              </w:rPr>
              <w:t>Times of o</w:t>
            </w:r>
            <w:r w:rsidR="00E244CC" w:rsidRPr="00AF01F9">
              <w:rPr>
                <w:rFonts w:ascii="Arial" w:hAnsi="Arial" w:cs="Arial"/>
                <w:b/>
                <w:bCs/>
                <w:color w:val="00ADF2"/>
                <w:sz w:val="16"/>
                <w:szCs w:val="16"/>
              </w:rPr>
              <w:t>peration (Mon-Friday)</w:t>
            </w:r>
          </w:p>
        </w:tc>
        <w:tc>
          <w:tcPr>
            <w:tcW w:w="1312" w:type="pct"/>
            <w:tcBorders>
              <w:top w:val="nil"/>
              <w:left w:val="nil"/>
              <w:right w:val="nil"/>
            </w:tcBorders>
            <w:vAlign w:val="center"/>
          </w:tcPr>
          <w:p w14:paraId="2745DFC3" w14:textId="77777777" w:rsidR="00E244CC" w:rsidRPr="00AF01F9" w:rsidRDefault="00E244CC" w:rsidP="00106ECD">
            <w:pPr>
              <w:autoSpaceDE w:val="0"/>
              <w:autoSpaceDN w:val="0"/>
              <w:adjustRightInd w:val="0"/>
              <w:spacing w:after="0" w:line="240" w:lineRule="auto"/>
              <w:jc w:val="center"/>
              <w:rPr>
                <w:rFonts w:ascii="Arial" w:hAnsi="Arial" w:cs="Arial"/>
                <w:color w:val="00ADF2"/>
                <w:sz w:val="16"/>
                <w:szCs w:val="16"/>
              </w:rPr>
            </w:pPr>
            <w:r>
              <w:rPr>
                <w:rFonts w:ascii="Arial" w:hAnsi="Arial" w:cs="Arial"/>
                <w:b/>
                <w:bCs/>
                <w:color w:val="00ADF2"/>
                <w:sz w:val="16"/>
                <w:szCs w:val="16"/>
              </w:rPr>
              <w:t>Frequency</w:t>
            </w:r>
          </w:p>
        </w:tc>
      </w:tr>
      <w:tr w:rsidR="00E51C3B" w:rsidRPr="00E51C3B" w14:paraId="490F2429" w14:textId="77777777" w:rsidTr="00385DE3">
        <w:trPr>
          <w:trHeight w:val="69"/>
        </w:trPr>
        <w:tc>
          <w:tcPr>
            <w:tcW w:w="1449" w:type="pct"/>
            <w:tcBorders>
              <w:left w:val="nil"/>
              <w:right w:val="nil"/>
            </w:tcBorders>
          </w:tcPr>
          <w:p w14:paraId="044FC940" w14:textId="731E1091" w:rsidR="00E51C3B" w:rsidRPr="00316297" w:rsidRDefault="009F7F43" w:rsidP="00106ECD">
            <w:pPr>
              <w:autoSpaceDE w:val="0"/>
              <w:autoSpaceDN w:val="0"/>
              <w:adjustRightInd w:val="0"/>
              <w:spacing w:after="0" w:line="240" w:lineRule="auto"/>
              <w:rPr>
                <w:rFonts w:ascii="Arial" w:hAnsi="Arial" w:cs="Arial"/>
                <w:i/>
                <w:color w:val="000000"/>
                <w:sz w:val="17"/>
                <w:szCs w:val="17"/>
                <w:highlight w:val="lightGray"/>
              </w:rPr>
            </w:pPr>
            <w:r w:rsidRPr="00316297">
              <w:rPr>
                <w:rFonts w:ascii="Arial" w:hAnsi="Arial" w:cs="Arial"/>
                <w:i/>
                <w:color w:val="000000"/>
                <w:sz w:val="17"/>
                <w:szCs w:val="17"/>
                <w:highlight w:val="lightGray"/>
              </w:rPr>
              <w:t xml:space="preserve">E.g. </w:t>
            </w:r>
            <w:r w:rsidR="00E51C3B" w:rsidRPr="00316297">
              <w:rPr>
                <w:rFonts w:ascii="Arial" w:hAnsi="Arial" w:cs="Arial"/>
                <w:i/>
                <w:color w:val="000000"/>
                <w:sz w:val="17"/>
                <w:szCs w:val="17"/>
                <w:highlight w:val="lightGray"/>
              </w:rPr>
              <w:t>West Croydon to Elmers End</w:t>
            </w:r>
          </w:p>
        </w:tc>
        <w:tc>
          <w:tcPr>
            <w:tcW w:w="2239" w:type="pct"/>
            <w:tcBorders>
              <w:left w:val="nil"/>
              <w:right w:val="nil"/>
            </w:tcBorders>
          </w:tcPr>
          <w:p w14:paraId="03E84756" w14:textId="77777777" w:rsidR="00E51C3B" w:rsidRPr="00316297" w:rsidRDefault="00E51C3B" w:rsidP="00E51C3B">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04:30 to 00:45</w:t>
            </w:r>
          </w:p>
        </w:tc>
        <w:tc>
          <w:tcPr>
            <w:tcW w:w="1312" w:type="pct"/>
            <w:tcBorders>
              <w:left w:val="nil"/>
              <w:right w:val="nil"/>
            </w:tcBorders>
            <w:shd w:val="clear" w:color="auto" w:fill="auto"/>
          </w:tcPr>
          <w:p w14:paraId="010572BB" w14:textId="77777777" w:rsidR="00E51C3B" w:rsidRPr="00316297" w:rsidRDefault="00E51C3B" w:rsidP="00E51C3B">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Every 10 minutes</w:t>
            </w:r>
          </w:p>
        </w:tc>
      </w:tr>
      <w:tr w:rsidR="00E51C3B" w:rsidRPr="00AF01F9" w14:paraId="00ED2963" w14:textId="77777777" w:rsidTr="00385DE3">
        <w:trPr>
          <w:trHeight w:val="134"/>
        </w:trPr>
        <w:tc>
          <w:tcPr>
            <w:tcW w:w="1449" w:type="pct"/>
            <w:tcBorders>
              <w:left w:val="nil"/>
              <w:right w:val="nil"/>
            </w:tcBorders>
          </w:tcPr>
          <w:p w14:paraId="64EB0386" w14:textId="61A0CC6A" w:rsidR="00385DE3" w:rsidRPr="00AF01F9" w:rsidRDefault="00385DE3" w:rsidP="00106ECD">
            <w:pPr>
              <w:autoSpaceDE w:val="0"/>
              <w:autoSpaceDN w:val="0"/>
              <w:adjustRightInd w:val="0"/>
              <w:spacing w:after="0" w:line="240" w:lineRule="auto"/>
              <w:rPr>
                <w:rFonts w:ascii="Arial" w:hAnsi="Arial" w:cs="Arial"/>
                <w:color w:val="000000"/>
                <w:sz w:val="17"/>
                <w:szCs w:val="17"/>
              </w:rPr>
            </w:pPr>
          </w:p>
        </w:tc>
        <w:tc>
          <w:tcPr>
            <w:tcW w:w="2239" w:type="pct"/>
            <w:tcBorders>
              <w:left w:val="nil"/>
              <w:right w:val="nil"/>
            </w:tcBorders>
          </w:tcPr>
          <w:p w14:paraId="26F30DB0" w14:textId="77777777" w:rsidR="00E51C3B" w:rsidRPr="00E51C3B" w:rsidRDefault="00E51C3B" w:rsidP="00106ECD">
            <w:pPr>
              <w:autoSpaceDE w:val="0"/>
              <w:autoSpaceDN w:val="0"/>
              <w:adjustRightInd w:val="0"/>
              <w:spacing w:after="0" w:line="240" w:lineRule="auto"/>
              <w:rPr>
                <w:rFonts w:ascii="Arial" w:hAnsi="Arial" w:cs="Arial"/>
                <w:i/>
                <w:color w:val="000000"/>
                <w:sz w:val="17"/>
                <w:szCs w:val="17"/>
              </w:rPr>
            </w:pPr>
          </w:p>
        </w:tc>
        <w:tc>
          <w:tcPr>
            <w:tcW w:w="1312" w:type="pct"/>
            <w:tcBorders>
              <w:left w:val="nil"/>
              <w:right w:val="nil"/>
            </w:tcBorders>
          </w:tcPr>
          <w:p w14:paraId="5560E2E4" w14:textId="77777777" w:rsidR="00E51C3B" w:rsidRPr="00AF01F9" w:rsidRDefault="00E51C3B" w:rsidP="00106ECD">
            <w:pPr>
              <w:autoSpaceDE w:val="0"/>
              <w:autoSpaceDN w:val="0"/>
              <w:adjustRightInd w:val="0"/>
              <w:spacing w:after="0" w:line="240" w:lineRule="auto"/>
              <w:rPr>
                <w:rFonts w:ascii="Arial" w:hAnsi="Arial" w:cs="Arial"/>
                <w:color w:val="000000"/>
                <w:sz w:val="17"/>
                <w:szCs w:val="17"/>
              </w:rPr>
            </w:pPr>
          </w:p>
        </w:tc>
      </w:tr>
    </w:tbl>
    <w:p w14:paraId="2559654D" w14:textId="77777777" w:rsidR="00E244CC" w:rsidRDefault="00E244CC" w:rsidP="00E244CC">
      <w:pPr>
        <w:spacing w:after="0"/>
        <w:rPr>
          <w:lang w:val="en-US"/>
        </w:rPr>
      </w:pPr>
    </w:p>
    <w:p w14:paraId="71900680" w14:textId="7CAC980A" w:rsidR="00F1109D" w:rsidRDefault="00B90F3D" w:rsidP="0026626B">
      <w:pPr>
        <w:pStyle w:val="head2"/>
        <w:numPr>
          <w:ilvl w:val="1"/>
          <w:numId w:val="2"/>
        </w:numPr>
      </w:pPr>
      <w:bookmarkStart w:id="54" w:name="_Toc497842847"/>
      <w:bookmarkStart w:id="55" w:name="_Toc497843589"/>
      <w:bookmarkStart w:id="56" w:name="_Toc497842848"/>
      <w:bookmarkStart w:id="57" w:name="_Toc497843590"/>
      <w:bookmarkStart w:id="58" w:name="_Toc497834101"/>
      <w:bookmarkStart w:id="59" w:name="_Toc497834161"/>
      <w:bookmarkStart w:id="60" w:name="_Toc497834196"/>
      <w:bookmarkStart w:id="61" w:name="_Toc497838225"/>
      <w:bookmarkStart w:id="62" w:name="_Toc497842849"/>
      <w:bookmarkStart w:id="63" w:name="_Toc497843591"/>
      <w:bookmarkStart w:id="64" w:name="_Toc497834102"/>
      <w:bookmarkStart w:id="65" w:name="_Toc497834162"/>
      <w:bookmarkStart w:id="66" w:name="_Toc497834197"/>
      <w:bookmarkStart w:id="67" w:name="_Toc497838226"/>
      <w:bookmarkStart w:id="68" w:name="_Toc497842850"/>
      <w:bookmarkStart w:id="69" w:name="_Toc497843592"/>
      <w:bookmarkStart w:id="70" w:name="_Toc497834103"/>
      <w:bookmarkStart w:id="71" w:name="_Toc497834163"/>
      <w:bookmarkStart w:id="72" w:name="_Toc497834198"/>
      <w:bookmarkStart w:id="73" w:name="_Toc497838227"/>
      <w:bookmarkStart w:id="74" w:name="_Toc497842851"/>
      <w:bookmarkStart w:id="75" w:name="_Toc497843593"/>
      <w:bookmarkStart w:id="76" w:name="_Toc497834104"/>
      <w:bookmarkStart w:id="77" w:name="_Toc497834164"/>
      <w:bookmarkStart w:id="78" w:name="_Toc497834199"/>
      <w:bookmarkStart w:id="79" w:name="_Toc497838228"/>
      <w:bookmarkStart w:id="80" w:name="_Toc497842852"/>
      <w:bookmarkStart w:id="81" w:name="_Toc497843594"/>
      <w:bookmarkStart w:id="82" w:name="_Toc497834105"/>
      <w:bookmarkStart w:id="83" w:name="_Toc497834165"/>
      <w:bookmarkStart w:id="84" w:name="_Toc497834200"/>
      <w:bookmarkStart w:id="85" w:name="_Toc497838229"/>
      <w:bookmarkStart w:id="86" w:name="_Toc497842853"/>
      <w:bookmarkStart w:id="87" w:name="_Toc497843595"/>
      <w:bookmarkStart w:id="88" w:name="_Toc497834106"/>
      <w:bookmarkStart w:id="89" w:name="_Toc497834166"/>
      <w:bookmarkStart w:id="90" w:name="_Toc497834201"/>
      <w:bookmarkStart w:id="91" w:name="_Toc497838230"/>
      <w:bookmarkStart w:id="92" w:name="_Toc497842854"/>
      <w:bookmarkStart w:id="93" w:name="_Toc497843596"/>
      <w:bookmarkStart w:id="94" w:name="_Toc497834107"/>
      <w:bookmarkStart w:id="95" w:name="_Toc497834167"/>
      <w:bookmarkStart w:id="96" w:name="_Toc497834202"/>
      <w:bookmarkStart w:id="97" w:name="_Toc497838231"/>
      <w:bookmarkStart w:id="98" w:name="_Toc497842855"/>
      <w:bookmarkStart w:id="99" w:name="_Toc497843597"/>
      <w:bookmarkStart w:id="100" w:name="_Toc497834108"/>
      <w:bookmarkStart w:id="101" w:name="_Toc497834168"/>
      <w:bookmarkStart w:id="102" w:name="_Toc497834203"/>
      <w:bookmarkStart w:id="103" w:name="_Toc497838232"/>
      <w:bookmarkStart w:id="104" w:name="_Toc497842856"/>
      <w:bookmarkStart w:id="105" w:name="_Toc497843598"/>
      <w:bookmarkStart w:id="106" w:name="_Toc497834109"/>
      <w:bookmarkStart w:id="107" w:name="_Toc497834169"/>
      <w:bookmarkStart w:id="108" w:name="_Toc497834204"/>
      <w:bookmarkStart w:id="109" w:name="_Toc497838233"/>
      <w:bookmarkStart w:id="110" w:name="_Toc497842857"/>
      <w:bookmarkStart w:id="111" w:name="_Toc497843599"/>
      <w:bookmarkStart w:id="112" w:name="_Toc497834110"/>
      <w:bookmarkStart w:id="113" w:name="_Toc497834170"/>
      <w:bookmarkStart w:id="114" w:name="_Toc497834205"/>
      <w:bookmarkStart w:id="115" w:name="_Toc497838234"/>
      <w:bookmarkStart w:id="116" w:name="_Toc497842858"/>
      <w:bookmarkStart w:id="117" w:name="_Toc497843600"/>
      <w:bookmarkStart w:id="118" w:name="_Toc53480563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 xml:space="preserve">Conditions within </w:t>
      </w:r>
      <w:r w:rsidR="002A4D4E">
        <w:t>the</w:t>
      </w:r>
      <w:r>
        <w:t xml:space="preserve"> </w:t>
      </w:r>
      <w:r w:rsidR="00AD0FB9">
        <w:t>workplace</w:t>
      </w:r>
      <w:bookmarkEnd w:id="118"/>
    </w:p>
    <w:p w14:paraId="5C986C62" w14:textId="22476751" w:rsidR="00316297" w:rsidRPr="003C7CDC" w:rsidRDefault="003C7CDC" w:rsidP="003C7CDC">
      <w:pPr>
        <w:pStyle w:val="BodyText3"/>
      </w:pPr>
      <w:r>
        <w:rPr>
          <w:highlight w:val="lightGray"/>
        </w:rPr>
        <w:t>[</w:t>
      </w:r>
      <w:r w:rsidR="00316297" w:rsidRPr="003C7CDC">
        <w:rPr>
          <w:highlight w:val="lightGray"/>
        </w:rPr>
        <w:t>Provide information about your office and complete the table below</w:t>
      </w:r>
      <w:r w:rsidR="005B5194">
        <w:rPr>
          <w:highlight w:val="lightGray"/>
        </w:rPr>
        <w:t>.</w:t>
      </w:r>
      <w:r>
        <w:rPr>
          <w:highlight w:val="lightGray"/>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8"/>
        <w:gridCol w:w="2228"/>
      </w:tblGrid>
      <w:tr w:rsidR="003C7CDC" w:rsidRPr="00330A4D" w14:paraId="6203F49C" w14:textId="77777777" w:rsidTr="0026626B">
        <w:trPr>
          <w:trHeight w:val="263"/>
        </w:trPr>
        <w:tc>
          <w:tcPr>
            <w:tcW w:w="3901" w:type="pct"/>
            <w:tcBorders>
              <w:top w:val="double" w:sz="4" w:space="0" w:color="00B0F0"/>
              <w:bottom w:val="double" w:sz="4" w:space="0" w:color="00B0F0"/>
            </w:tcBorders>
            <w:vAlign w:val="center"/>
          </w:tcPr>
          <w:p w14:paraId="74597D52" w14:textId="77777777" w:rsidR="003C7CDC" w:rsidRPr="00330A4D" w:rsidRDefault="003C7CDC" w:rsidP="0026626B">
            <w:pPr>
              <w:rPr>
                <w:rFonts w:ascii="Arial" w:hAnsi="Arial" w:cs="Arial"/>
                <w:sz w:val="20"/>
                <w:szCs w:val="20"/>
              </w:rPr>
            </w:pPr>
          </w:p>
        </w:tc>
        <w:tc>
          <w:tcPr>
            <w:tcW w:w="1099" w:type="pct"/>
            <w:tcBorders>
              <w:top w:val="double" w:sz="4" w:space="0" w:color="00B0F0"/>
              <w:left w:val="double" w:sz="4" w:space="0" w:color="00B0F0"/>
              <w:bottom w:val="double" w:sz="4" w:space="0" w:color="00B0F0"/>
            </w:tcBorders>
            <w:vAlign w:val="center"/>
          </w:tcPr>
          <w:p w14:paraId="2829ADF9" w14:textId="63CFEB18" w:rsidR="003C7CDC" w:rsidRPr="003C7CDC" w:rsidRDefault="003C7CDC" w:rsidP="003C7CDC">
            <w:pPr>
              <w:jc w:val="center"/>
              <w:rPr>
                <w:rFonts w:ascii="Arial" w:hAnsi="Arial" w:cs="Arial"/>
                <w:i/>
                <w:color w:val="CCC0D9" w:themeColor="accent4" w:themeTint="66"/>
                <w:sz w:val="20"/>
                <w:szCs w:val="20"/>
                <w:highlight w:val="lightGray"/>
              </w:rPr>
            </w:pPr>
            <w:r>
              <w:rPr>
                <w:rFonts w:ascii="Arial" w:hAnsi="Arial" w:cs="Arial"/>
                <w:i/>
                <w:sz w:val="20"/>
                <w:szCs w:val="20"/>
                <w:highlight w:val="lightGray"/>
              </w:rPr>
              <w:t>[</w:t>
            </w:r>
            <w:r w:rsidRPr="003C7CDC">
              <w:rPr>
                <w:rFonts w:ascii="Arial" w:hAnsi="Arial" w:cs="Arial"/>
                <w:i/>
                <w:sz w:val="20"/>
                <w:szCs w:val="20"/>
                <w:highlight w:val="lightGray"/>
              </w:rPr>
              <w:t>Insert detail</w:t>
            </w:r>
            <w:r>
              <w:rPr>
                <w:rFonts w:ascii="Arial" w:hAnsi="Arial" w:cs="Arial"/>
                <w:i/>
                <w:sz w:val="20"/>
                <w:szCs w:val="20"/>
                <w:highlight w:val="lightGray"/>
              </w:rPr>
              <w:t>s below]</w:t>
            </w:r>
          </w:p>
        </w:tc>
      </w:tr>
      <w:tr w:rsidR="00BF798C" w:rsidRPr="00330A4D" w14:paraId="6B832E6B" w14:textId="77777777" w:rsidTr="0026626B">
        <w:trPr>
          <w:trHeight w:val="263"/>
        </w:trPr>
        <w:tc>
          <w:tcPr>
            <w:tcW w:w="3901" w:type="pct"/>
            <w:tcBorders>
              <w:top w:val="double" w:sz="4" w:space="0" w:color="00B0F0"/>
              <w:bottom w:val="double" w:sz="4" w:space="0" w:color="00B0F0"/>
            </w:tcBorders>
            <w:vAlign w:val="center"/>
          </w:tcPr>
          <w:p w14:paraId="4892BB0B" w14:textId="77777777" w:rsidR="00BF798C" w:rsidRPr="00330A4D" w:rsidRDefault="00BF798C" w:rsidP="0026626B">
            <w:pPr>
              <w:rPr>
                <w:rFonts w:ascii="Arial" w:hAnsi="Arial" w:cs="Arial"/>
                <w:sz w:val="20"/>
                <w:szCs w:val="20"/>
              </w:rPr>
            </w:pPr>
            <w:r w:rsidRPr="00330A4D">
              <w:rPr>
                <w:rFonts w:ascii="Arial" w:hAnsi="Arial" w:cs="Arial"/>
                <w:sz w:val="20"/>
                <w:szCs w:val="20"/>
              </w:rPr>
              <w:t>Number of floors in the building</w:t>
            </w:r>
          </w:p>
        </w:tc>
        <w:tc>
          <w:tcPr>
            <w:tcW w:w="1099" w:type="pct"/>
            <w:tcBorders>
              <w:top w:val="double" w:sz="4" w:space="0" w:color="00B0F0"/>
              <w:left w:val="double" w:sz="4" w:space="0" w:color="00B0F0"/>
              <w:bottom w:val="double" w:sz="4" w:space="0" w:color="00B0F0"/>
            </w:tcBorders>
            <w:vAlign w:val="center"/>
          </w:tcPr>
          <w:p w14:paraId="401E7534" w14:textId="5BC3382E" w:rsidR="00BF798C" w:rsidRPr="003C7CDC" w:rsidRDefault="00BF798C" w:rsidP="0026626B">
            <w:pPr>
              <w:jc w:val="center"/>
              <w:rPr>
                <w:rFonts w:ascii="Arial" w:hAnsi="Arial" w:cs="Arial"/>
                <w:sz w:val="20"/>
                <w:szCs w:val="20"/>
                <w:highlight w:val="lightGray"/>
                <w:u w:val="single"/>
              </w:rPr>
            </w:pPr>
          </w:p>
        </w:tc>
      </w:tr>
      <w:tr w:rsidR="00BF798C" w:rsidRPr="00330A4D" w14:paraId="40EC67C6" w14:textId="77777777" w:rsidTr="0026626B">
        <w:trPr>
          <w:trHeight w:val="263"/>
        </w:trPr>
        <w:tc>
          <w:tcPr>
            <w:tcW w:w="3901" w:type="pct"/>
            <w:tcBorders>
              <w:top w:val="double" w:sz="4" w:space="0" w:color="00B0F0"/>
              <w:bottom w:val="double" w:sz="4" w:space="0" w:color="00B0F0"/>
            </w:tcBorders>
            <w:vAlign w:val="center"/>
          </w:tcPr>
          <w:p w14:paraId="2298B99B" w14:textId="77777777" w:rsidR="00BF798C" w:rsidRPr="00330A4D" w:rsidRDefault="00BF798C" w:rsidP="0026626B">
            <w:pPr>
              <w:rPr>
                <w:rFonts w:ascii="Arial" w:hAnsi="Arial" w:cs="Arial"/>
                <w:sz w:val="20"/>
                <w:szCs w:val="20"/>
              </w:rPr>
            </w:pPr>
            <w:r w:rsidRPr="00330A4D">
              <w:rPr>
                <w:rFonts w:ascii="Arial" w:hAnsi="Arial" w:cs="Arial"/>
                <w:sz w:val="20"/>
                <w:szCs w:val="20"/>
              </w:rPr>
              <w:t>Number of employees</w:t>
            </w:r>
          </w:p>
        </w:tc>
        <w:tc>
          <w:tcPr>
            <w:tcW w:w="1099" w:type="pct"/>
            <w:tcBorders>
              <w:top w:val="double" w:sz="4" w:space="0" w:color="00B0F0"/>
              <w:left w:val="double" w:sz="4" w:space="0" w:color="00B0F0"/>
              <w:bottom w:val="double" w:sz="4" w:space="0" w:color="00B0F0"/>
            </w:tcBorders>
            <w:vAlign w:val="center"/>
          </w:tcPr>
          <w:p w14:paraId="58153704" w14:textId="77777777" w:rsidR="00BF798C" w:rsidRPr="003C7CDC" w:rsidRDefault="00BF798C" w:rsidP="0026626B">
            <w:pPr>
              <w:jc w:val="center"/>
              <w:rPr>
                <w:rFonts w:ascii="Arial" w:hAnsi="Arial" w:cs="Arial"/>
                <w:sz w:val="20"/>
                <w:szCs w:val="20"/>
                <w:highlight w:val="lightGray"/>
              </w:rPr>
            </w:pPr>
          </w:p>
        </w:tc>
      </w:tr>
      <w:tr w:rsidR="00BF798C" w:rsidRPr="00330A4D" w14:paraId="1DD7B96D" w14:textId="77777777" w:rsidTr="0026626B">
        <w:trPr>
          <w:trHeight w:val="274"/>
        </w:trPr>
        <w:tc>
          <w:tcPr>
            <w:tcW w:w="3901" w:type="pct"/>
            <w:tcBorders>
              <w:top w:val="double" w:sz="4" w:space="0" w:color="00B0F0"/>
              <w:bottom w:val="double" w:sz="4" w:space="0" w:color="00B0F0"/>
            </w:tcBorders>
            <w:vAlign w:val="center"/>
          </w:tcPr>
          <w:p w14:paraId="4855F02B"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other companies on the same site?</w:t>
            </w:r>
          </w:p>
        </w:tc>
        <w:tc>
          <w:tcPr>
            <w:tcW w:w="1099" w:type="pct"/>
            <w:tcBorders>
              <w:top w:val="double" w:sz="4" w:space="0" w:color="00B0F0"/>
              <w:left w:val="double" w:sz="4" w:space="0" w:color="00B0F0"/>
              <w:bottom w:val="double" w:sz="4" w:space="0" w:color="00B0F0"/>
            </w:tcBorders>
            <w:vAlign w:val="center"/>
          </w:tcPr>
          <w:p w14:paraId="23EB8846" w14:textId="77777777" w:rsidR="00BF798C" w:rsidRPr="003C7CDC" w:rsidRDefault="00BF798C" w:rsidP="0026626B">
            <w:pPr>
              <w:jc w:val="center"/>
              <w:rPr>
                <w:rFonts w:ascii="Arial" w:hAnsi="Arial" w:cs="Arial"/>
                <w:sz w:val="20"/>
                <w:szCs w:val="20"/>
                <w:highlight w:val="lightGray"/>
              </w:rPr>
            </w:pPr>
          </w:p>
        </w:tc>
      </w:tr>
      <w:tr w:rsidR="00BF798C" w:rsidRPr="00330A4D" w14:paraId="59707035" w14:textId="77777777" w:rsidTr="0026626B">
        <w:trPr>
          <w:trHeight w:val="263"/>
        </w:trPr>
        <w:tc>
          <w:tcPr>
            <w:tcW w:w="3901" w:type="pct"/>
            <w:tcBorders>
              <w:top w:val="double" w:sz="4" w:space="0" w:color="00B0F0"/>
              <w:bottom w:val="double" w:sz="4" w:space="0" w:color="00B0F0"/>
            </w:tcBorders>
            <w:vAlign w:val="center"/>
          </w:tcPr>
          <w:p w14:paraId="77F155D3" w14:textId="3811B455" w:rsidR="00BF798C" w:rsidRPr="00330A4D" w:rsidRDefault="00BF798C" w:rsidP="0026626B">
            <w:pPr>
              <w:rPr>
                <w:rFonts w:ascii="Arial" w:hAnsi="Arial" w:cs="Arial"/>
                <w:sz w:val="20"/>
                <w:szCs w:val="20"/>
              </w:rPr>
            </w:pPr>
            <w:r w:rsidRPr="00330A4D">
              <w:rPr>
                <w:rFonts w:ascii="Arial" w:hAnsi="Arial" w:cs="Arial"/>
                <w:sz w:val="20"/>
                <w:szCs w:val="20"/>
              </w:rPr>
              <w:lastRenderedPageBreak/>
              <w:t>Number of car parking spaces available to disabled users</w:t>
            </w:r>
          </w:p>
        </w:tc>
        <w:tc>
          <w:tcPr>
            <w:tcW w:w="1099" w:type="pct"/>
            <w:tcBorders>
              <w:top w:val="double" w:sz="4" w:space="0" w:color="00B0F0"/>
              <w:left w:val="double" w:sz="4" w:space="0" w:color="00B0F0"/>
              <w:bottom w:val="double" w:sz="4" w:space="0" w:color="00B0F0"/>
            </w:tcBorders>
            <w:vAlign w:val="center"/>
          </w:tcPr>
          <w:p w14:paraId="00766795" w14:textId="77777777" w:rsidR="00BF798C" w:rsidRPr="003C7CDC" w:rsidRDefault="00BF798C" w:rsidP="0026626B">
            <w:pPr>
              <w:jc w:val="center"/>
              <w:rPr>
                <w:rFonts w:ascii="Arial" w:hAnsi="Arial" w:cs="Arial"/>
                <w:sz w:val="20"/>
                <w:szCs w:val="20"/>
                <w:highlight w:val="lightGray"/>
              </w:rPr>
            </w:pPr>
          </w:p>
        </w:tc>
      </w:tr>
      <w:tr w:rsidR="00BF798C" w:rsidRPr="00330A4D" w14:paraId="40D7565A" w14:textId="77777777" w:rsidTr="0026626B">
        <w:trPr>
          <w:trHeight w:val="263"/>
        </w:trPr>
        <w:tc>
          <w:tcPr>
            <w:tcW w:w="3901" w:type="pct"/>
            <w:tcBorders>
              <w:top w:val="double" w:sz="4" w:space="0" w:color="00B0F0"/>
              <w:bottom w:val="double" w:sz="4" w:space="0" w:color="00B0F0"/>
            </w:tcBorders>
            <w:vAlign w:val="center"/>
          </w:tcPr>
          <w:p w14:paraId="498D7A1F" w14:textId="77777777" w:rsidR="00BF798C" w:rsidRPr="00330A4D" w:rsidRDefault="00BF798C" w:rsidP="0026626B">
            <w:pPr>
              <w:rPr>
                <w:rFonts w:ascii="Arial" w:hAnsi="Arial" w:cs="Arial"/>
                <w:sz w:val="20"/>
                <w:szCs w:val="20"/>
              </w:rPr>
            </w:pPr>
            <w:r w:rsidRPr="00330A4D">
              <w:rPr>
                <w:rFonts w:ascii="Arial" w:hAnsi="Arial" w:cs="Arial"/>
                <w:sz w:val="20"/>
                <w:szCs w:val="20"/>
              </w:rPr>
              <w:t>Number of car parking spaces available to staff and visitors</w:t>
            </w:r>
          </w:p>
        </w:tc>
        <w:tc>
          <w:tcPr>
            <w:tcW w:w="1099" w:type="pct"/>
            <w:tcBorders>
              <w:top w:val="double" w:sz="4" w:space="0" w:color="00B0F0"/>
              <w:left w:val="double" w:sz="4" w:space="0" w:color="00B0F0"/>
              <w:bottom w:val="double" w:sz="4" w:space="0" w:color="00B0F0"/>
            </w:tcBorders>
            <w:vAlign w:val="center"/>
          </w:tcPr>
          <w:p w14:paraId="5392C689" w14:textId="77777777" w:rsidR="00BF798C" w:rsidRPr="003C7CDC" w:rsidRDefault="00BF798C" w:rsidP="0026626B">
            <w:pPr>
              <w:jc w:val="center"/>
              <w:rPr>
                <w:rFonts w:ascii="Arial" w:hAnsi="Arial" w:cs="Arial"/>
                <w:sz w:val="20"/>
                <w:szCs w:val="20"/>
                <w:highlight w:val="lightGray"/>
              </w:rPr>
            </w:pPr>
          </w:p>
        </w:tc>
      </w:tr>
      <w:tr w:rsidR="00BF798C" w:rsidRPr="00330A4D" w14:paraId="66FBDBE5" w14:textId="77777777" w:rsidTr="0026626B">
        <w:trPr>
          <w:trHeight w:val="263"/>
        </w:trPr>
        <w:tc>
          <w:tcPr>
            <w:tcW w:w="3901" w:type="pct"/>
            <w:tcBorders>
              <w:top w:val="double" w:sz="4" w:space="0" w:color="00B0F0"/>
              <w:bottom w:val="double" w:sz="4" w:space="0" w:color="00B0F0"/>
            </w:tcBorders>
            <w:vAlign w:val="center"/>
          </w:tcPr>
          <w:p w14:paraId="201899B5" w14:textId="77777777" w:rsidR="00BF798C" w:rsidRPr="00330A4D" w:rsidRDefault="00BF798C" w:rsidP="0026626B">
            <w:pPr>
              <w:rPr>
                <w:rFonts w:ascii="Arial" w:hAnsi="Arial" w:cs="Arial"/>
                <w:sz w:val="20"/>
                <w:szCs w:val="20"/>
              </w:rPr>
            </w:pPr>
            <w:r w:rsidRPr="00330A4D">
              <w:rPr>
                <w:rFonts w:ascii="Arial" w:hAnsi="Arial" w:cs="Arial"/>
                <w:sz w:val="20"/>
                <w:szCs w:val="20"/>
              </w:rPr>
              <w:t>Number of motorcycle parking spaces</w:t>
            </w:r>
          </w:p>
        </w:tc>
        <w:tc>
          <w:tcPr>
            <w:tcW w:w="1099" w:type="pct"/>
            <w:tcBorders>
              <w:top w:val="double" w:sz="4" w:space="0" w:color="00B0F0"/>
              <w:left w:val="double" w:sz="4" w:space="0" w:color="00B0F0"/>
              <w:bottom w:val="double" w:sz="4" w:space="0" w:color="00B0F0"/>
            </w:tcBorders>
            <w:vAlign w:val="center"/>
          </w:tcPr>
          <w:p w14:paraId="6ACD7484" w14:textId="77777777" w:rsidR="00BF798C" w:rsidRPr="003C7CDC" w:rsidRDefault="00BF798C" w:rsidP="0026626B">
            <w:pPr>
              <w:jc w:val="center"/>
              <w:rPr>
                <w:rFonts w:ascii="Arial" w:hAnsi="Arial" w:cs="Arial"/>
                <w:sz w:val="20"/>
                <w:szCs w:val="20"/>
                <w:highlight w:val="lightGray"/>
              </w:rPr>
            </w:pPr>
          </w:p>
        </w:tc>
      </w:tr>
      <w:tr w:rsidR="00BF798C" w:rsidRPr="00330A4D" w14:paraId="62E01C61" w14:textId="77777777" w:rsidTr="0026626B">
        <w:trPr>
          <w:trHeight w:val="274"/>
        </w:trPr>
        <w:tc>
          <w:tcPr>
            <w:tcW w:w="3901" w:type="pct"/>
            <w:tcBorders>
              <w:top w:val="double" w:sz="4" w:space="0" w:color="00B0F0"/>
              <w:bottom w:val="double" w:sz="4" w:space="0" w:color="00B0F0"/>
            </w:tcBorders>
            <w:vAlign w:val="center"/>
          </w:tcPr>
          <w:p w14:paraId="672FC844" w14:textId="77777777" w:rsidR="00BF798C" w:rsidRPr="00330A4D" w:rsidRDefault="00BF798C" w:rsidP="0026626B">
            <w:pPr>
              <w:rPr>
                <w:rFonts w:ascii="Arial" w:hAnsi="Arial" w:cs="Arial"/>
                <w:sz w:val="20"/>
                <w:szCs w:val="20"/>
              </w:rPr>
            </w:pPr>
            <w:r w:rsidRPr="00330A4D">
              <w:rPr>
                <w:rFonts w:ascii="Arial" w:hAnsi="Arial" w:cs="Arial"/>
                <w:sz w:val="20"/>
                <w:szCs w:val="20"/>
              </w:rPr>
              <w:t>Is cycle parking available? If so, how many spaces?</w:t>
            </w:r>
          </w:p>
        </w:tc>
        <w:tc>
          <w:tcPr>
            <w:tcW w:w="1099" w:type="pct"/>
            <w:tcBorders>
              <w:top w:val="double" w:sz="4" w:space="0" w:color="00B0F0"/>
              <w:left w:val="double" w:sz="4" w:space="0" w:color="00B0F0"/>
              <w:bottom w:val="double" w:sz="4" w:space="0" w:color="00B0F0"/>
            </w:tcBorders>
            <w:vAlign w:val="center"/>
          </w:tcPr>
          <w:p w14:paraId="2F22BE02" w14:textId="77777777" w:rsidR="00BF798C" w:rsidRPr="003C7CDC" w:rsidRDefault="00BF798C" w:rsidP="0026626B">
            <w:pPr>
              <w:jc w:val="center"/>
              <w:rPr>
                <w:rFonts w:ascii="Arial" w:hAnsi="Arial" w:cs="Arial"/>
                <w:sz w:val="20"/>
                <w:szCs w:val="20"/>
                <w:highlight w:val="lightGray"/>
              </w:rPr>
            </w:pPr>
          </w:p>
        </w:tc>
      </w:tr>
      <w:tr w:rsidR="00BF798C" w:rsidRPr="00330A4D" w14:paraId="267EB6A3" w14:textId="77777777" w:rsidTr="0026626B">
        <w:trPr>
          <w:trHeight w:val="263"/>
        </w:trPr>
        <w:tc>
          <w:tcPr>
            <w:tcW w:w="3901" w:type="pct"/>
            <w:tcBorders>
              <w:top w:val="double" w:sz="4" w:space="0" w:color="00B0F0"/>
              <w:bottom w:val="double" w:sz="4" w:space="0" w:color="00B0F0"/>
            </w:tcBorders>
            <w:vAlign w:val="center"/>
          </w:tcPr>
          <w:p w14:paraId="4AADA448" w14:textId="77777777" w:rsidR="00BF798C" w:rsidRPr="00330A4D" w:rsidRDefault="00BF798C" w:rsidP="0026626B">
            <w:pPr>
              <w:rPr>
                <w:rFonts w:ascii="Arial" w:hAnsi="Arial" w:cs="Arial"/>
                <w:sz w:val="20"/>
                <w:szCs w:val="20"/>
              </w:rPr>
            </w:pPr>
            <w:r w:rsidRPr="00330A4D">
              <w:rPr>
                <w:rFonts w:ascii="Arial" w:hAnsi="Arial" w:cs="Arial"/>
                <w:sz w:val="20"/>
                <w:szCs w:val="20"/>
              </w:rPr>
              <w:t>Is there CCTV covering all types of parking?</w:t>
            </w:r>
          </w:p>
        </w:tc>
        <w:tc>
          <w:tcPr>
            <w:tcW w:w="1099" w:type="pct"/>
            <w:tcBorders>
              <w:top w:val="double" w:sz="4" w:space="0" w:color="00B0F0"/>
              <w:left w:val="double" w:sz="4" w:space="0" w:color="00B0F0"/>
              <w:bottom w:val="double" w:sz="4" w:space="0" w:color="00B0F0"/>
            </w:tcBorders>
            <w:vAlign w:val="center"/>
          </w:tcPr>
          <w:p w14:paraId="02843F58" w14:textId="77777777" w:rsidR="00BF798C" w:rsidRPr="003C7CDC" w:rsidRDefault="00BF798C" w:rsidP="0026626B">
            <w:pPr>
              <w:jc w:val="center"/>
              <w:rPr>
                <w:rFonts w:ascii="Arial" w:hAnsi="Arial" w:cs="Arial"/>
                <w:sz w:val="20"/>
                <w:szCs w:val="20"/>
                <w:highlight w:val="lightGray"/>
              </w:rPr>
            </w:pPr>
          </w:p>
        </w:tc>
      </w:tr>
      <w:tr w:rsidR="00BF798C" w:rsidRPr="00330A4D" w14:paraId="55328957" w14:textId="77777777" w:rsidTr="0026626B">
        <w:trPr>
          <w:trHeight w:val="274"/>
        </w:trPr>
        <w:tc>
          <w:tcPr>
            <w:tcW w:w="3901" w:type="pct"/>
            <w:tcBorders>
              <w:top w:val="double" w:sz="4" w:space="0" w:color="00B0F0"/>
              <w:bottom w:val="double" w:sz="4" w:space="0" w:color="00B0F0"/>
            </w:tcBorders>
            <w:vAlign w:val="center"/>
          </w:tcPr>
          <w:p w14:paraId="66315060"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shower and changing facilities?</w:t>
            </w:r>
          </w:p>
        </w:tc>
        <w:tc>
          <w:tcPr>
            <w:tcW w:w="1099" w:type="pct"/>
            <w:tcBorders>
              <w:top w:val="double" w:sz="4" w:space="0" w:color="00B0F0"/>
              <w:left w:val="double" w:sz="4" w:space="0" w:color="00B0F0"/>
              <w:bottom w:val="double" w:sz="4" w:space="0" w:color="00B0F0"/>
            </w:tcBorders>
            <w:vAlign w:val="center"/>
          </w:tcPr>
          <w:p w14:paraId="0CE55675" w14:textId="77777777" w:rsidR="00BF798C" w:rsidRPr="003C7CDC" w:rsidRDefault="00BF798C" w:rsidP="0026626B">
            <w:pPr>
              <w:jc w:val="center"/>
              <w:rPr>
                <w:rFonts w:ascii="Arial" w:hAnsi="Arial" w:cs="Arial"/>
                <w:sz w:val="20"/>
                <w:szCs w:val="20"/>
                <w:highlight w:val="lightGray"/>
              </w:rPr>
            </w:pPr>
          </w:p>
        </w:tc>
      </w:tr>
      <w:tr w:rsidR="00BF798C" w:rsidRPr="00330A4D" w14:paraId="6172EF11" w14:textId="77777777" w:rsidTr="0026626B">
        <w:trPr>
          <w:trHeight w:val="263"/>
        </w:trPr>
        <w:tc>
          <w:tcPr>
            <w:tcW w:w="3901" w:type="pct"/>
            <w:tcBorders>
              <w:top w:val="double" w:sz="4" w:space="0" w:color="00B0F0"/>
              <w:bottom w:val="double" w:sz="4" w:space="0" w:color="00B0F0"/>
            </w:tcBorders>
            <w:vAlign w:val="center"/>
          </w:tcPr>
          <w:p w14:paraId="0ECBA959"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lockers to store cycle or walking equipment?</w:t>
            </w:r>
          </w:p>
        </w:tc>
        <w:tc>
          <w:tcPr>
            <w:tcW w:w="1099" w:type="pct"/>
            <w:tcBorders>
              <w:top w:val="double" w:sz="4" w:space="0" w:color="00B0F0"/>
              <w:left w:val="double" w:sz="4" w:space="0" w:color="00B0F0"/>
              <w:bottom w:val="double" w:sz="4" w:space="0" w:color="00B0F0"/>
            </w:tcBorders>
            <w:vAlign w:val="center"/>
          </w:tcPr>
          <w:p w14:paraId="362C6D89" w14:textId="77777777" w:rsidR="00BF798C" w:rsidRPr="003C7CDC" w:rsidRDefault="00BF798C" w:rsidP="0026626B">
            <w:pPr>
              <w:jc w:val="center"/>
              <w:rPr>
                <w:rFonts w:ascii="Arial" w:hAnsi="Arial" w:cs="Arial"/>
                <w:sz w:val="20"/>
                <w:szCs w:val="20"/>
                <w:highlight w:val="lightGray"/>
              </w:rPr>
            </w:pPr>
          </w:p>
        </w:tc>
      </w:tr>
      <w:tr w:rsidR="00BF798C" w:rsidRPr="00330A4D" w14:paraId="73E1C16B" w14:textId="77777777" w:rsidTr="0026626B">
        <w:trPr>
          <w:trHeight w:val="263"/>
        </w:trPr>
        <w:tc>
          <w:tcPr>
            <w:tcW w:w="3901" w:type="pct"/>
            <w:tcBorders>
              <w:top w:val="double" w:sz="4" w:space="0" w:color="00B0F0"/>
              <w:bottom w:val="double" w:sz="4" w:space="0" w:color="00B0F0"/>
            </w:tcBorders>
            <w:vAlign w:val="center"/>
          </w:tcPr>
          <w:p w14:paraId="114A5843"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drying cupboard for clothing and towels?</w:t>
            </w:r>
          </w:p>
        </w:tc>
        <w:tc>
          <w:tcPr>
            <w:tcW w:w="1099" w:type="pct"/>
            <w:tcBorders>
              <w:top w:val="double" w:sz="4" w:space="0" w:color="00B0F0"/>
              <w:left w:val="double" w:sz="4" w:space="0" w:color="00B0F0"/>
              <w:bottom w:val="double" w:sz="4" w:space="0" w:color="00B0F0"/>
            </w:tcBorders>
            <w:vAlign w:val="center"/>
          </w:tcPr>
          <w:p w14:paraId="6C28CA32" w14:textId="77777777" w:rsidR="00BF798C" w:rsidRPr="003C7CDC" w:rsidRDefault="00BF798C" w:rsidP="0026626B">
            <w:pPr>
              <w:jc w:val="center"/>
              <w:rPr>
                <w:rFonts w:ascii="Arial" w:hAnsi="Arial" w:cs="Arial"/>
                <w:sz w:val="20"/>
                <w:szCs w:val="20"/>
                <w:highlight w:val="lightGray"/>
              </w:rPr>
            </w:pPr>
          </w:p>
        </w:tc>
      </w:tr>
      <w:tr w:rsidR="00BF798C" w:rsidRPr="00330A4D" w14:paraId="143F8991" w14:textId="77777777" w:rsidTr="0026626B">
        <w:trPr>
          <w:trHeight w:val="274"/>
        </w:trPr>
        <w:tc>
          <w:tcPr>
            <w:tcW w:w="3901" w:type="pct"/>
            <w:tcBorders>
              <w:top w:val="double" w:sz="4" w:space="0" w:color="00B0F0"/>
              <w:bottom w:val="double" w:sz="4" w:space="0" w:color="00B0F0"/>
            </w:tcBorders>
            <w:vAlign w:val="center"/>
          </w:tcPr>
          <w:p w14:paraId="36C61D3C" w14:textId="77777777" w:rsidR="00BF798C" w:rsidRPr="00330A4D" w:rsidRDefault="00BF798C" w:rsidP="0026626B">
            <w:pPr>
              <w:rPr>
                <w:rFonts w:ascii="Arial" w:hAnsi="Arial" w:cs="Arial"/>
                <w:sz w:val="20"/>
                <w:szCs w:val="20"/>
              </w:rPr>
            </w:pPr>
            <w:r w:rsidRPr="00330A4D">
              <w:rPr>
                <w:rFonts w:ascii="Arial" w:hAnsi="Arial" w:cs="Arial"/>
                <w:sz w:val="20"/>
                <w:szCs w:val="20"/>
              </w:rPr>
              <w:t>What are the staff working hours?</w:t>
            </w:r>
          </w:p>
        </w:tc>
        <w:tc>
          <w:tcPr>
            <w:tcW w:w="1099" w:type="pct"/>
            <w:tcBorders>
              <w:top w:val="double" w:sz="4" w:space="0" w:color="00B0F0"/>
              <w:left w:val="double" w:sz="4" w:space="0" w:color="00B0F0"/>
              <w:bottom w:val="double" w:sz="4" w:space="0" w:color="00B0F0"/>
            </w:tcBorders>
            <w:vAlign w:val="center"/>
          </w:tcPr>
          <w:p w14:paraId="695C47E8" w14:textId="77777777" w:rsidR="00BF798C" w:rsidRPr="003C7CDC" w:rsidRDefault="00BF798C" w:rsidP="0026626B">
            <w:pPr>
              <w:jc w:val="center"/>
              <w:rPr>
                <w:rFonts w:ascii="Arial" w:hAnsi="Arial" w:cs="Arial"/>
                <w:sz w:val="20"/>
                <w:szCs w:val="20"/>
                <w:highlight w:val="lightGray"/>
              </w:rPr>
            </w:pPr>
          </w:p>
        </w:tc>
      </w:tr>
      <w:tr w:rsidR="00BF798C" w:rsidRPr="00330A4D" w14:paraId="722B2900" w14:textId="77777777" w:rsidTr="0026626B">
        <w:trPr>
          <w:trHeight w:val="263"/>
        </w:trPr>
        <w:tc>
          <w:tcPr>
            <w:tcW w:w="3901" w:type="pct"/>
            <w:tcBorders>
              <w:top w:val="double" w:sz="4" w:space="0" w:color="00B0F0"/>
              <w:bottom w:val="double" w:sz="4" w:space="0" w:color="00B0F0"/>
            </w:tcBorders>
            <w:vAlign w:val="center"/>
          </w:tcPr>
          <w:p w14:paraId="648D43EF" w14:textId="77777777" w:rsidR="00BF798C" w:rsidRPr="00330A4D" w:rsidRDefault="00BF798C" w:rsidP="0026626B">
            <w:pPr>
              <w:rPr>
                <w:rFonts w:ascii="Arial" w:hAnsi="Arial" w:cs="Arial"/>
                <w:sz w:val="20"/>
                <w:szCs w:val="20"/>
              </w:rPr>
            </w:pPr>
            <w:r w:rsidRPr="00330A4D">
              <w:rPr>
                <w:rFonts w:ascii="Arial" w:hAnsi="Arial" w:cs="Arial"/>
                <w:sz w:val="20"/>
                <w:szCs w:val="20"/>
              </w:rPr>
              <w:t>Is there a home working/flexible working policy? If so, please describe</w:t>
            </w:r>
          </w:p>
        </w:tc>
        <w:tc>
          <w:tcPr>
            <w:tcW w:w="1099" w:type="pct"/>
            <w:tcBorders>
              <w:top w:val="double" w:sz="4" w:space="0" w:color="00B0F0"/>
              <w:left w:val="double" w:sz="4" w:space="0" w:color="00B0F0"/>
              <w:bottom w:val="double" w:sz="4" w:space="0" w:color="00B0F0"/>
            </w:tcBorders>
            <w:vAlign w:val="center"/>
          </w:tcPr>
          <w:p w14:paraId="1A7413E0" w14:textId="77777777" w:rsidR="00BF798C" w:rsidRPr="003C7CDC" w:rsidRDefault="00BF798C" w:rsidP="0026626B">
            <w:pPr>
              <w:jc w:val="center"/>
              <w:rPr>
                <w:rFonts w:ascii="Arial" w:hAnsi="Arial" w:cs="Arial"/>
                <w:sz w:val="20"/>
                <w:szCs w:val="20"/>
                <w:highlight w:val="lightGray"/>
              </w:rPr>
            </w:pPr>
          </w:p>
        </w:tc>
      </w:tr>
      <w:tr w:rsidR="00BF798C" w:rsidRPr="00330A4D" w14:paraId="2AA17F3B" w14:textId="77777777" w:rsidTr="0026626B">
        <w:trPr>
          <w:trHeight w:val="263"/>
        </w:trPr>
        <w:tc>
          <w:tcPr>
            <w:tcW w:w="3901" w:type="pct"/>
            <w:tcBorders>
              <w:top w:val="double" w:sz="4" w:space="0" w:color="00B0F0"/>
              <w:bottom w:val="double" w:sz="4" w:space="0" w:color="00B0F0"/>
            </w:tcBorders>
            <w:vAlign w:val="center"/>
          </w:tcPr>
          <w:p w14:paraId="7CD0E0C7" w14:textId="77777777" w:rsidR="00BF798C" w:rsidRPr="00330A4D" w:rsidRDefault="00BF798C" w:rsidP="0026626B">
            <w:pPr>
              <w:rPr>
                <w:rFonts w:ascii="Arial" w:hAnsi="Arial" w:cs="Arial"/>
                <w:sz w:val="20"/>
                <w:szCs w:val="20"/>
              </w:rPr>
            </w:pPr>
            <w:r w:rsidRPr="00330A4D">
              <w:rPr>
                <w:rFonts w:ascii="Arial" w:hAnsi="Arial" w:cs="Arial"/>
                <w:sz w:val="20"/>
                <w:szCs w:val="20"/>
              </w:rPr>
              <w:t>Is there a shared desk/open space policy? If so, please describe</w:t>
            </w:r>
          </w:p>
        </w:tc>
        <w:tc>
          <w:tcPr>
            <w:tcW w:w="1099" w:type="pct"/>
            <w:tcBorders>
              <w:top w:val="double" w:sz="4" w:space="0" w:color="00B0F0"/>
              <w:left w:val="double" w:sz="4" w:space="0" w:color="00B0F0"/>
              <w:bottom w:val="double" w:sz="4" w:space="0" w:color="00B0F0"/>
            </w:tcBorders>
            <w:vAlign w:val="center"/>
          </w:tcPr>
          <w:p w14:paraId="744C3531" w14:textId="77777777" w:rsidR="00BF798C" w:rsidRPr="003C7CDC" w:rsidRDefault="00BF798C" w:rsidP="0026626B">
            <w:pPr>
              <w:jc w:val="center"/>
              <w:rPr>
                <w:rFonts w:ascii="Arial" w:hAnsi="Arial" w:cs="Arial"/>
                <w:sz w:val="20"/>
                <w:szCs w:val="20"/>
                <w:highlight w:val="lightGray"/>
              </w:rPr>
            </w:pPr>
          </w:p>
        </w:tc>
      </w:tr>
      <w:tr w:rsidR="00BF798C" w:rsidRPr="00330A4D" w14:paraId="126BA4C3" w14:textId="77777777" w:rsidTr="0026626B">
        <w:trPr>
          <w:trHeight w:val="274"/>
        </w:trPr>
        <w:tc>
          <w:tcPr>
            <w:tcW w:w="3901" w:type="pct"/>
            <w:tcBorders>
              <w:top w:val="double" w:sz="4" w:space="0" w:color="00B0F0"/>
              <w:bottom w:val="double" w:sz="4" w:space="0" w:color="00B0F0"/>
            </w:tcBorders>
            <w:vAlign w:val="center"/>
          </w:tcPr>
          <w:p w14:paraId="109AB99A"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meeting and video conferencing facilities?</w:t>
            </w:r>
          </w:p>
        </w:tc>
        <w:tc>
          <w:tcPr>
            <w:tcW w:w="1099" w:type="pct"/>
            <w:tcBorders>
              <w:top w:val="double" w:sz="4" w:space="0" w:color="00B0F0"/>
              <w:left w:val="double" w:sz="4" w:space="0" w:color="00B0F0"/>
              <w:bottom w:val="double" w:sz="4" w:space="0" w:color="00B0F0"/>
            </w:tcBorders>
            <w:vAlign w:val="center"/>
          </w:tcPr>
          <w:p w14:paraId="1ACF0125" w14:textId="77777777" w:rsidR="00BF798C" w:rsidRPr="003C7CDC" w:rsidRDefault="00BF798C" w:rsidP="0026626B">
            <w:pPr>
              <w:jc w:val="center"/>
              <w:rPr>
                <w:rFonts w:ascii="Arial" w:hAnsi="Arial" w:cs="Arial"/>
                <w:sz w:val="20"/>
                <w:szCs w:val="20"/>
                <w:highlight w:val="lightGray"/>
              </w:rPr>
            </w:pPr>
          </w:p>
        </w:tc>
      </w:tr>
      <w:tr w:rsidR="00BF798C" w:rsidRPr="00330A4D" w14:paraId="4FF4D71E" w14:textId="77777777" w:rsidTr="0026626B">
        <w:trPr>
          <w:trHeight w:val="263"/>
        </w:trPr>
        <w:tc>
          <w:tcPr>
            <w:tcW w:w="3901" w:type="pct"/>
            <w:tcBorders>
              <w:top w:val="double" w:sz="4" w:space="0" w:color="00B0F0"/>
              <w:bottom w:val="double" w:sz="4" w:space="0" w:color="00B0F0"/>
            </w:tcBorders>
            <w:vAlign w:val="center"/>
          </w:tcPr>
          <w:p w14:paraId="469C88C8" w14:textId="77777777" w:rsidR="00BF798C" w:rsidRPr="00330A4D" w:rsidRDefault="00BF798C" w:rsidP="0026626B">
            <w:pPr>
              <w:rPr>
                <w:rFonts w:ascii="Arial" w:hAnsi="Arial" w:cs="Arial"/>
                <w:sz w:val="20"/>
                <w:szCs w:val="20"/>
              </w:rPr>
            </w:pPr>
            <w:r w:rsidRPr="00330A4D">
              <w:rPr>
                <w:rFonts w:ascii="Arial" w:hAnsi="Arial" w:cs="Arial"/>
                <w:sz w:val="20"/>
                <w:szCs w:val="20"/>
              </w:rPr>
              <w:t>Are company cars available? If so, how many?</w:t>
            </w:r>
          </w:p>
        </w:tc>
        <w:tc>
          <w:tcPr>
            <w:tcW w:w="1099" w:type="pct"/>
            <w:tcBorders>
              <w:top w:val="double" w:sz="4" w:space="0" w:color="00B0F0"/>
              <w:left w:val="double" w:sz="4" w:space="0" w:color="00B0F0"/>
              <w:bottom w:val="double" w:sz="4" w:space="0" w:color="00B0F0"/>
            </w:tcBorders>
            <w:vAlign w:val="center"/>
          </w:tcPr>
          <w:p w14:paraId="7E38467B" w14:textId="77777777" w:rsidR="00BF798C" w:rsidRPr="003C7CDC" w:rsidRDefault="00BF798C" w:rsidP="0026626B">
            <w:pPr>
              <w:jc w:val="center"/>
              <w:rPr>
                <w:rFonts w:ascii="Arial" w:hAnsi="Arial" w:cs="Arial"/>
                <w:sz w:val="20"/>
                <w:szCs w:val="20"/>
                <w:highlight w:val="lightGray"/>
              </w:rPr>
            </w:pPr>
          </w:p>
        </w:tc>
      </w:tr>
      <w:tr w:rsidR="00BF798C" w:rsidRPr="00330A4D" w14:paraId="67ABC46B" w14:textId="77777777" w:rsidTr="0026626B">
        <w:trPr>
          <w:trHeight w:val="263"/>
        </w:trPr>
        <w:tc>
          <w:tcPr>
            <w:tcW w:w="3901" w:type="pct"/>
            <w:tcBorders>
              <w:top w:val="double" w:sz="4" w:space="0" w:color="00B0F0"/>
              <w:bottom w:val="double" w:sz="4" w:space="0" w:color="00B0F0"/>
            </w:tcBorders>
            <w:vAlign w:val="center"/>
          </w:tcPr>
          <w:p w14:paraId="7EED6C17" w14:textId="77777777" w:rsidR="00BF798C" w:rsidRPr="00330A4D" w:rsidRDefault="00BF798C" w:rsidP="0026626B">
            <w:pPr>
              <w:rPr>
                <w:rFonts w:ascii="Arial" w:hAnsi="Arial" w:cs="Arial"/>
                <w:sz w:val="20"/>
                <w:szCs w:val="20"/>
              </w:rPr>
            </w:pPr>
            <w:r w:rsidRPr="00330A4D">
              <w:rPr>
                <w:rFonts w:ascii="Arial" w:hAnsi="Arial" w:cs="Arial"/>
                <w:sz w:val="20"/>
                <w:szCs w:val="20"/>
              </w:rPr>
              <w:t xml:space="preserve">What </w:t>
            </w:r>
            <w:r>
              <w:rPr>
                <w:rFonts w:ascii="Arial" w:hAnsi="Arial" w:cs="Arial"/>
                <w:sz w:val="20"/>
                <w:szCs w:val="20"/>
              </w:rPr>
              <w:t xml:space="preserve">is </w:t>
            </w:r>
            <w:r w:rsidRPr="00330A4D">
              <w:rPr>
                <w:rFonts w:ascii="Arial" w:hAnsi="Arial" w:cs="Arial"/>
                <w:sz w:val="20"/>
                <w:szCs w:val="20"/>
              </w:rPr>
              <w:t>the mileage allowance?</w:t>
            </w:r>
          </w:p>
        </w:tc>
        <w:tc>
          <w:tcPr>
            <w:tcW w:w="1099" w:type="pct"/>
            <w:tcBorders>
              <w:top w:val="double" w:sz="4" w:space="0" w:color="00B0F0"/>
              <w:left w:val="double" w:sz="4" w:space="0" w:color="00B0F0"/>
              <w:bottom w:val="double" w:sz="4" w:space="0" w:color="00B0F0"/>
            </w:tcBorders>
            <w:vAlign w:val="center"/>
          </w:tcPr>
          <w:p w14:paraId="7558B885" w14:textId="77777777" w:rsidR="00BF798C" w:rsidRPr="003C7CDC" w:rsidRDefault="00BF798C" w:rsidP="0026626B">
            <w:pPr>
              <w:jc w:val="center"/>
              <w:rPr>
                <w:rFonts w:ascii="Arial" w:hAnsi="Arial" w:cs="Arial"/>
                <w:sz w:val="20"/>
                <w:szCs w:val="20"/>
                <w:highlight w:val="lightGray"/>
              </w:rPr>
            </w:pPr>
          </w:p>
        </w:tc>
      </w:tr>
      <w:tr w:rsidR="00BF798C" w:rsidRPr="00330A4D" w14:paraId="7D2CA868" w14:textId="77777777" w:rsidTr="0026626B">
        <w:trPr>
          <w:trHeight w:val="285"/>
        </w:trPr>
        <w:tc>
          <w:tcPr>
            <w:tcW w:w="3901" w:type="pct"/>
            <w:tcBorders>
              <w:top w:val="double" w:sz="4" w:space="0" w:color="00B0F0"/>
              <w:bottom w:val="double" w:sz="4" w:space="0" w:color="00B0F0"/>
            </w:tcBorders>
            <w:vAlign w:val="center"/>
          </w:tcPr>
          <w:p w14:paraId="439B31AF" w14:textId="77777777" w:rsidR="00BF798C" w:rsidRPr="00330A4D" w:rsidRDefault="00BF798C" w:rsidP="0026626B">
            <w:pPr>
              <w:rPr>
                <w:rFonts w:ascii="Arial" w:hAnsi="Arial" w:cs="Arial"/>
                <w:sz w:val="20"/>
                <w:szCs w:val="20"/>
              </w:rPr>
            </w:pPr>
            <w:r w:rsidRPr="00330A4D">
              <w:rPr>
                <w:rFonts w:ascii="Arial" w:hAnsi="Arial" w:cs="Arial"/>
                <w:sz w:val="20"/>
                <w:szCs w:val="20"/>
              </w:rPr>
              <w:t>What is the travel expenses policy?</w:t>
            </w:r>
          </w:p>
        </w:tc>
        <w:tc>
          <w:tcPr>
            <w:tcW w:w="1099" w:type="pct"/>
            <w:tcBorders>
              <w:top w:val="double" w:sz="4" w:space="0" w:color="00B0F0"/>
              <w:left w:val="double" w:sz="4" w:space="0" w:color="00B0F0"/>
              <w:bottom w:val="double" w:sz="4" w:space="0" w:color="00B0F0"/>
            </w:tcBorders>
            <w:vAlign w:val="center"/>
          </w:tcPr>
          <w:p w14:paraId="33CDE73C" w14:textId="77777777" w:rsidR="00BF798C" w:rsidRPr="003C7CDC" w:rsidRDefault="00BF798C" w:rsidP="0026626B">
            <w:pPr>
              <w:jc w:val="center"/>
              <w:rPr>
                <w:rFonts w:ascii="Arial" w:hAnsi="Arial" w:cs="Arial"/>
                <w:sz w:val="20"/>
                <w:szCs w:val="20"/>
                <w:highlight w:val="lightGray"/>
              </w:rPr>
            </w:pPr>
          </w:p>
        </w:tc>
      </w:tr>
    </w:tbl>
    <w:p w14:paraId="3B8AA365" w14:textId="77777777" w:rsidR="00731170" w:rsidRDefault="00731170" w:rsidP="00731170">
      <w:pPr>
        <w:pStyle w:val="head2"/>
        <w:ind w:left="720"/>
      </w:pPr>
      <w:bookmarkStart w:id="119" w:name="_Toc534805636"/>
    </w:p>
    <w:p w14:paraId="648AC29D" w14:textId="110434E7" w:rsidR="00FC1E3C" w:rsidRDefault="009014D9" w:rsidP="0026626B">
      <w:pPr>
        <w:pStyle w:val="head2"/>
        <w:numPr>
          <w:ilvl w:val="1"/>
          <w:numId w:val="2"/>
        </w:numPr>
      </w:pPr>
      <w:r>
        <w:t>S</w:t>
      </w:r>
      <w:r w:rsidR="001501F5">
        <w:t>taff and</w:t>
      </w:r>
      <w:r w:rsidR="001706A6">
        <w:t xml:space="preserve"> v</w:t>
      </w:r>
      <w:r w:rsidR="001501F5">
        <w:t xml:space="preserve">isitor </w:t>
      </w:r>
      <w:r w:rsidR="001706A6">
        <w:t>s</w:t>
      </w:r>
      <w:r w:rsidR="001501F5">
        <w:t>urvey</w:t>
      </w:r>
      <w:bookmarkEnd w:id="119"/>
    </w:p>
    <w:p w14:paraId="14F7425A" w14:textId="28535BC1" w:rsidR="00572FF2" w:rsidRDefault="00572FF2" w:rsidP="00572FF2">
      <w:pPr>
        <w:jc w:val="both"/>
        <w:rPr>
          <w:rFonts w:ascii="Arial" w:hAnsi="Arial" w:cs="Arial"/>
          <w:sz w:val="20"/>
          <w:szCs w:val="20"/>
        </w:rPr>
      </w:pPr>
      <w:r w:rsidRPr="00572FF2">
        <w:rPr>
          <w:rFonts w:ascii="Arial" w:hAnsi="Arial" w:cs="Arial"/>
          <w:i/>
          <w:sz w:val="20"/>
          <w:szCs w:val="20"/>
          <w:highlight w:val="lightGray"/>
        </w:rPr>
        <w:t>[</w:t>
      </w:r>
      <w:r>
        <w:rPr>
          <w:rFonts w:ascii="Arial" w:hAnsi="Arial" w:cs="Arial"/>
          <w:i/>
          <w:sz w:val="20"/>
          <w:szCs w:val="20"/>
          <w:highlight w:val="lightGray"/>
        </w:rPr>
        <w:t>Staff survey - c</w:t>
      </w:r>
      <w:r w:rsidRPr="00572FF2">
        <w:rPr>
          <w:rFonts w:ascii="Arial" w:hAnsi="Arial" w:cs="Arial"/>
          <w:i/>
          <w:sz w:val="20"/>
          <w:szCs w:val="20"/>
          <w:highlight w:val="lightGray"/>
        </w:rPr>
        <w:t xml:space="preserve">arry out a </w:t>
      </w:r>
      <w:r>
        <w:rPr>
          <w:rFonts w:ascii="Arial" w:hAnsi="Arial" w:cs="Arial"/>
          <w:i/>
          <w:sz w:val="20"/>
          <w:szCs w:val="20"/>
          <w:highlight w:val="lightGray"/>
        </w:rPr>
        <w:t xml:space="preserve">staff </w:t>
      </w:r>
      <w:r w:rsidRPr="00572FF2">
        <w:rPr>
          <w:rFonts w:ascii="Arial" w:hAnsi="Arial" w:cs="Arial"/>
          <w:i/>
          <w:sz w:val="20"/>
          <w:szCs w:val="20"/>
          <w:highlight w:val="lightGray"/>
        </w:rPr>
        <w:t xml:space="preserve">survey to find out how </w:t>
      </w:r>
      <w:proofErr w:type="gramStart"/>
      <w:r w:rsidRPr="00572FF2">
        <w:rPr>
          <w:rFonts w:ascii="Arial" w:hAnsi="Arial" w:cs="Arial"/>
          <w:i/>
          <w:sz w:val="20"/>
          <w:szCs w:val="20"/>
          <w:highlight w:val="lightGray"/>
        </w:rPr>
        <w:t>staff get</w:t>
      </w:r>
      <w:proofErr w:type="gramEnd"/>
      <w:r w:rsidRPr="00572FF2">
        <w:rPr>
          <w:rFonts w:ascii="Arial" w:hAnsi="Arial" w:cs="Arial"/>
          <w:i/>
          <w:sz w:val="20"/>
          <w:szCs w:val="20"/>
          <w:highlight w:val="lightGray"/>
        </w:rPr>
        <w:t xml:space="preserve"> to and from your workplace. This will help you to understand the forms of transport used and the distances and times travelled for example.</w:t>
      </w:r>
      <w:r>
        <w:rPr>
          <w:rFonts w:ascii="Arial" w:hAnsi="Arial" w:cs="Arial"/>
          <w:i/>
          <w:sz w:val="20"/>
          <w:szCs w:val="20"/>
          <w:highlight w:val="lightGray"/>
        </w:rPr>
        <w:t xml:space="preserve"> The survey can be paper-based or online depending on your preference. You may like to consider a prize draw to incentivise your staff to take part</w:t>
      </w:r>
      <w:r w:rsidR="005B5194">
        <w:rPr>
          <w:rFonts w:ascii="Arial" w:hAnsi="Arial" w:cs="Arial"/>
          <w:i/>
          <w:sz w:val="20"/>
          <w:szCs w:val="20"/>
          <w:highlight w:val="lightGray"/>
        </w:rPr>
        <w:t>.</w:t>
      </w:r>
      <w:r w:rsidRPr="00572FF2">
        <w:rPr>
          <w:rFonts w:ascii="Arial" w:hAnsi="Arial" w:cs="Arial"/>
          <w:i/>
          <w:sz w:val="20"/>
          <w:szCs w:val="20"/>
          <w:highlight w:val="lightGray"/>
        </w:rPr>
        <w:t>]</w:t>
      </w:r>
      <w:r w:rsidRPr="00572FF2">
        <w:rPr>
          <w:rFonts w:ascii="Arial" w:hAnsi="Arial" w:cs="Arial"/>
          <w:sz w:val="20"/>
          <w:szCs w:val="20"/>
        </w:rPr>
        <w:t xml:space="preserve"> </w:t>
      </w:r>
    </w:p>
    <w:p w14:paraId="1F0BF35B" w14:textId="77777777" w:rsidR="00572FF2" w:rsidRPr="00572FF2" w:rsidRDefault="00572FF2" w:rsidP="00572FF2">
      <w:pPr>
        <w:pStyle w:val="ListParagraph"/>
        <w:numPr>
          <w:ilvl w:val="1"/>
          <w:numId w:val="9"/>
        </w:numPr>
        <w:jc w:val="both"/>
        <w:rPr>
          <w:rFonts w:ascii="Arial" w:hAnsi="Arial" w:cs="Arial"/>
          <w:i/>
          <w:sz w:val="20"/>
          <w:szCs w:val="20"/>
          <w:highlight w:val="lightGray"/>
        </w:rPr>
      </w:pPr>
      <w:r w:rsidRPr="00572FF2">
        <w:rPr>
          <w:rFonts w:ascii="Arial" w:hAnsi="Arial" w:cs="Arial"/>
          <w:i/>
          <w:sz w:val="20"/>
          <w:szCs w:val="20"/>
          <w:highlight w:val="lightGray"/>
        </w:rPr>
        <w:t xml:space="preserve">For the paper format option, use </w:t>
      </w:r>
      <w:hyperlink w:anchor="_Hlk531255563" w:history="1">
        <w:r w:rsidRPr="0011573F">
          <w:rPr>
            <w:rFonts w:ascii="Arial" w:hAnsi="Arial" w:cs="Arial"/>
            <w:i/>
            <w:color w:val="1F497D" w:themeColor="text2"/>
            <w:sz w:val="20"/>
            <w:szCs w:val="20"/>
            <w:highlight w:val="lightGray"/>
            <w:u w:val="single"/>
          </w:rPr>
          <w:t>Annex A.1</w:t>
        </w:r>
      </w:hyperlink>
      <w:r w:rsidRPr="0011573F">
        <w:rPr>
          <w:rFonts w:ascii="Arial" w:hAnsi="Arial" w:cs="Arial"/>
          <w:i/>
          <w:sz w:val="20"/>
          <w:szCs w:val="20"/>
          <w:highlight w:val="lightGray"/>
        </w:rPr>
        <w:t xml:space="preserve"> as a template </w:t>
      </w:r>
      <w:r w:rsidRPr="00572FF2">
        <w:rPr>
          <w:rFonts w:ascii="Arial" w:hAnsi="Arial" w:cs="Arial"/>
          <w:i/>
          <w:sz w:val="20"/>
          <w:szCs w:val="20"/>
          <w:highlight w:val="lightGray"/>
        </w:rPr>
        <w:t>that you can edit and print</w:t>
      </w:r>
    </w:p>
    <w:p w14:paraId="2883A6FA" w14:textId="77777777" w:rsidR="00572FF2" w:rsidRPr="00572FF2" w:rsidRDefault="00572FF2" w:rsidP="00572FF2">
      <w:pPr>
        <w:pStyle w:val="ListParagraph"/>
        <w:numPr>
          <w:ilvl w:val="1"/>
          <w:numId w:val="9"/>
        </w:numPr>
        <w:jc w:val="both"/>
        <w:rPr>
          <w:rFonts w:ascii="Arial" w:hAnsi="Arial" w:cs="Arial"/>
          <w:i/>
          <w:sz w:val="20"/>
          <w:szCs w:val="20"/>
          <w:highlight w:val="lightGray"/>
        </w:rPr>
      </w:pPr>
      <w:r w:rsidRPr="00572FF2">
        <w:rPr>
          <w:rFonts w:ascii="Arial" w:hAnsi="Arial" w:cs="Arial"/>
          <w:i/>
          <w:sz w:val="20"/>
          <w:szCs w:val="20"/>
          <w:highlight w:val="lightGray"/>
        </w:rPr>
        <w:t xml:space="preserve">For the online option, you can create your online survey by using free online tools such as </w:t>
      </w:r>
      <w:hyperlink r:id="rId12" w:history="1">
        <w:r w:rsidRPr="00572FF2">
          <w:rPr>
            <w:rFonts w:ascii="Arial" w:hAnsi="Arial" w:cs="Arial"/>
            <w:i/>
            <w:color w:val="1F497D" w:themeColor="text2"/>
            <w:sz w:val="20"/>
            <w:szCs w:val="20"/>
            <w:highlight w:val="lightGray"/>
            <w:u w:val="single"/>
          </w:rPr>
          <w:t>Google Forms</w:t>
        </w:r>
      </w:hyperlink>
      <w:r w:rsidRPr="00572FF2">
        <w:rPr>
          <w:rFonts w:ascii="Arial" w:hAnsi="Arial" w:cs="Arial"/>
          <w:i/>
          <w:sz w:val="20"/>
          <w:szCs w:val="20"/>
          <w:highlight w:val="lightGray"/>
        </w:rPr>
        <w:t xml:space="preserve">, </w:t>
      </w:r>
      <w:hyperlink r:id="rId13" w:history="1">
        <w:proofErr w:type="spellStart"/>
        <w:r w:rsidRPr="00572FF2">
          <w:rPr>
            <w:rFonts w:ascii="Arial" w:hAnsi="Arial" w:cs="Arial"/>
            <w:i/>
            <w:color w:val="1F497D" w:themeColor="text2"/>
            <w:sz w:val="20"/>
            <w:szCs w:val="20"/>
            <w:highlight w:val="lightGray"/>
            <w:u w:val="single"/>
          </w:rPr>
          <w:t>SurveyMonkey</w:t>
        </w:r>
        <w:proofErr w:type="spellEnd"/>
      </w:hyperlink>
      <w:r w:rsidRPr="00572FF2">
        <w:rPr>
          <w:rFonts w:ascii="Arial" w:hAnsi="Arial" w:cs="Arial"/>
          <w:i/>
          <w:sz w:val="20"/>
          <w:szCs w:val="20"/>
          <w:highlight w:val="lightGray"/>
        </w:rPr>
        <w:t xml:space="preserve"> or </w:t>
      </w:r>
      <w:hyperlink r:id="rId14" w:history="1">
        <w:proofErr w:type="spellStart"/>
        <w:r w:rsidRPr="00572FF2">
          <w:rPr>
            <w:rFonts w:ascii="Arial" w:hAnsi="Arial" w:cs="Arial"/>
            <w:i/>
            <w:color w:val="1F497D" w:themeColor="text2"/>
            <w:sz w:val="20"/>
            <w:szCs w:val="20"/>
            <w:highlight w:val="lightGray"/>
            <w:u w:val="single"/>
          </w:rPr>
          <w:t>Typeform</w:t>
        </w:r>
        <w:proofErr w:type="spellEnd"/>
      </w:hyperlink>
    </w:p>
    <w:p w14:paraId="61D95BA2" w14:textId="5D69450A" w:rsidR="00572FF2" w:rsidRPr="00572FF2" w:rsidRDefault="00572FF2" w:rsidP="00572FF2">
      <w:pPr>
        <w:jc w:val="both"/>
        <w:rPr>
          <w:rFonts w:ascii="Arial" w:hAnsi="Arial" w:cs="Arial"/>
          <w:sz w:val="20"/>
          <w:szCs w:val="20"/>
        </w:rPr>
      </w:pPr>
      <w:r w:rsidRPr="00572FF2">
        <w:rPr>
          <w:rFonts w:ascii="Arial" w:hAnsi="Arial" w:cs="Arial"/>
          <w:i/>
          <w:sz w:val="20"/>
          <w:szCs w:val="20"/>
          <w:highlight w:val="lightGray"/>
        </w:rPr>
        <w:t>[</w:t>
      </w:r>
      <w:r>
        <w:rPr>
          <w:rFonts w:ascii="Arial" w:hAnsi="Arial" w:cs="Arial"/>
          <w:i/>
          <w:sz w:val="20"/>
          <w:szCs w:val="20"/>
          <w:highlight w:val="lightGray"/>
        </w:rPr>
        <w:t>Visitor survey - c</w:t>
      </w:r>
      <w:r w:rsidRPr="00572FF2">
        <w:rPr>
          <w:rFonts w:ascii="Arial" w:hAnsi="Arial" w:cs="Arial"/>
          <w:i/>
          <w:sz w:val="20"/>
          <w:szCs w:val="20"/>
          <w:highlight w:val="lightGray"/>
        </w:rPr>
        <w:t xml:space="preserve">arry out a </w:t>
      </w:r>
      <w:r>
        <w:rPr>
          <w:rFonts w:ascii="Arial" w:hAnsi="Arial" w:cs="Arial"/>
          <w:i/>
          <w:sz w:val="20"/>
          <w:szCs w:val="20"/>
          <w:highlight w:val="lightGray"/>
        </w:rPr>
        <w:t xml:space="preserve">visitor </w:t>
      </w:r>
      <w:r w:rsidRPr="00572FF2">
        <w:rPr>
          <w:rFonts w:ascii="Arial" w:hAnsi="Arial" w:cs="Arial"/>
          <w:i/>
          <w:sz w:val="20"/>
          <w:szCs w:val="20"/>
          <w:highlight w:val="lightGray"/>
        </w:rPr>
        <w:t xml:space="preserve">survey </w:t>
      </w:r>
      <w:r>
        <w:rPr>
          <w:rFonts w:ascii="Arial" w:hAnsi="Arial" w:cs="Arial"/>
          <w:i/>
          <w:sz w:val="20"/>
          <w:szCs w:val="20"/>
          <w:highlight w:val="lightGray"/>
        </w:rPr>
        <w:t xml:space="preserve">by getting them to fill in a simple questionnaire </w:t>
      </w:r>
      <w:r w:rsidRPr="00572FF2">
        <w:rPr>
          <w:rFonts w:ascii="Arial" w:hAnsi="Arial" w:cs="Arial"/>
          <w:i/>
          <w:sz w:val="20"/>
          <w:szCs w:val="20"/>
          <w:highlight w:val="lightGray"/>
        </w:rPr>
        <w:t xml:space="preserve">to find out how </w:t>
      </w:r>
      <w:r>
        <w:rPr>
          <w:rFonts w:ascii="Arial" w:hAnsi="Arial" w:cs="Arial"/>
          <w:i/>
          <w:sz w:val="20"/>
          <w:szCs w:val="20"/>
          <w:highlight w:val="lightGray"/>
        </w:rPr>
        <w:t>visitors</w:t>
      </w:r>
      <w:r w:rsidRPr="00572FF2">
        <w:rPr>
          <w:rFonts w:ascii="Arial" w:hAnsi="Arial" w:cs="Arial"/>
          <w:i/>
          <w:sz w:val="20"/>
          <w:szCs w:val="20"/>
          <w:highlight w:val="lightGray"/>
        </w:rPr>
        <w:t xml:space="preserve"> get to and from your workplace</w:t>
      </w:r>
      <w:r w:rsidR="007F08A5">
        <w:rPr>
          <w:rFonts w:ascii="Arial" w:hAnsi="Arial" w:cs="Arial"/>
          <w:i/>
          <w:sz w:val="20"/>
          <w:szCs w:val="20"/>
          <w:highlight w:val="lightGray"/>
        </w:rPr>
        <w:t>.</w:t>
      </w:r>
      <w:r w:rsidRPr="00572FF2">
        <w:rPr>
          <w:rFonts w:ascii="Arial" w:hAnsi="Arial" w:cs="Arial"/>
          <w:i/>
          <w:sz w:val="20"/>
          <w:szCs w:val="20"/>
          <w:highlight w:val="lightGray"/>
        </w:rPr>
        <w:t>]</w:t>
      </w:r>
      <w:r w:rsidRPr="00572FF2">
        <w:rPr>
          <w:rFonts w:ascii="Arial" w:hAnsi="Arial" w:cs="Arial"/>
          <w:sz w:val="20"/>
          <w:szCs w:val="20"/>
        </w:rPr>
        <w:t xml:space="preserve"> </w:t>
      </w:r>
    </w:p>
    <w:p w14:paraId="099265EC" w14:textId="505CB2A0" w:rsidR="00572FF2" w:rsidRPr="00572FF2" w:rsidRDefault="00572FF2" w:rsidP="00572FF2">
      <w:pPr>
        <w:pStyle w:val="ListParagraph"/>
        <w:numPr>
          <w:ilvl w:val="1"/>
          <w:numId w:val="9"/>
        </w:numPr>
        <w:jc w:val="both"/>
        <w:rPr>
          <w:rFonts w:ascii="Arial" w:hAnsi="Arial" w:cs="Arial"/>
          <w:i/>
          <w:sz w:val="20"/>
          <w:szCs w:val="20"/>
          <w:highlight w:val="lightGray"/>
        </w:rPr>
      </w:pPr>
      <w:r w:rsidRPr="00572FF2">
        <w:rPr>
          <w:rFonts w:ascii="Arial" w:hAnsi="Arial" w:cs="Arial"/>
          <w:i/>
          <w:sz w:val="20"/>
          <w:szCs w:val="20"/>
          <w:highlight w:val="lightGray"/>
        </w:rPr>
        <w:t>Use</w:t>
      </w:r>
      <w:r w:rsidRPr="0011573F">
        <w:rPr>
          <w:rFonts w:ascii="Arial" w:hAnsi="Arial" w:cs="Arial"/>
          <w:i/>
          <w:sz w:val="20"/>
          <w:szCs w:val="20"/>
          <w:highlight w:val="lightGray"/>
        </w:rPr>
        <w:t xml:space="preserve"> </w:t>
      </w:r>
      <w:hyperlink w:anchor="_Hlk531340297" w:history="1">
        <w:r w:rsidRPr="0011573F">
          <w:rPr>
            <w:rFonts w:ascii="Arial" w:hAnsi="Arial" w:cs="Arial"/>
            <w:i/>
            <w:sz w:val="20"/>
            <w:szCs w:val="20"/>
            <w:highlight w:val="lightGray"/>
            <w:u w:val="single"/>
          </w:rPr>
          <w:t xml:space="preserve">Annex </w:t>
        </w:r>
        <w:proofErr w:type="spellStart"/>
        <w:r w:rsidRPr="0011573F">
          <w:rPr>
            <w:rFonts w:ascii="Arial" w:hAnsi="Arial" w:cs="Arial"/>
            <w:i/>
            <w:sz w:val="20"/>
            <w:szCs w:val="20"/>
            <w:highlight w:val="lightGray"/>
            <w:u w:val="single"/>
          </w:rPr>
          <w:t>A.2</w:t>
        </w:r>
        <w:proofErr w:type="spellEnd"/>
      </w:hyperlink>
      <w:r w:rsidRPr="00572FF2">
        <w:rPr>
          <w:rFonts w:ascii="Arial" w:hAnsi="Arial" w:cs="Arial"/>
          <w:i/>
          <w:sz w:val="20"/>
          <w:szCs w:val="20"/>
          <w:highlight w:val="lightGray"/>
        </w:rPr>
        <w:t xml:space="preserve"> as a template that you can edit and print</w:t>
      </w:r>
    </w:p>
    <w:p w14:paraId="010A8FEF" w14:textId="4813CB3D" w:rsidR="006478A4" w:rsidRDefault="00DD19F2" w:rsidP="0026626B">
      <w:pPr>
        <w:pStyle w:val="head2"/>
        <w:numPr>
          <w:ilvl w:val="1"/>
          <w:numId w:val="2"/>
        </w:numPr>
      </w:pPr>
      <w:bookmarkStart w:id="120" w:name="_Toc497838236"/>
      <w:bookmarkStart w:id="121" w:name="_Toc497842860"/>
      <w:bookmarkStart w:id="122" w:name="_Toc497843602"/>
      <w:bookmarkStart w:id="123" w:name="_Toc497838238"/>
      <w:bookmarkStart w:id="124" w:name="_Toc497842862"/>
      <w:bookmarkStart w:id="125" w:name="_Toc497843604"/>
      <w:bookmarkStart w:id="126" w:name="_Toc534805637"/>
      <w:bookmarkEnd w:id="120"/>
      <w:bookmarkEnd w:id="121"/>
      <w:bookmarkEnd w:id="122"/>
      <w:bookmarkEnd w:id="123"/>
      <w:bookmarkEnd w:id="124"/>
      <w:bookmarkEnd w:id="125"/>
      <w:r>
        <w:t>Survey</w:t>
      </w:r>
      <w:r w:rsidR="006478A4">
        <w:t xml:space="preserve"> results</w:t>
      </w:r>
      <w:bookmarkEnd w:id="126"/>
    </w:p>
    <w:p w14:paraId="0204D517" w14:textId="1DE0D613" w:rsidR="00D6216F" w:rsidRPr="00D6216F" w:rsidRDefault="00D6216F" w:rsidP="00D6216F">
      <w:pPr>
        <w:pStyle w:val="head2"/>
        <w:rPr>
          <w:b w:val="0"/>
          <w:color w:val="auto"/>
          <w:sz w:val="20"/>
          <w:szCs w:val="20"/>
        </w:rPr>
      </w:pPr>
      <w:bookmarkStart w:id="127" w:name="_Toc534805638"/>
      <w:r>
        <w:rPr>
          <w:b w:val="0"/>
          <w:i/>
          <w:color w:val="auto"/>
          <w:sz w:val="20"/>
          <w:szCs w:val="20"/>
          <w:highlight w:val="lightGray"/>
        </w:rPr>
        <w:t>[</w:t>
      </w:r>
      <w:r w:rsidRPr="00D6216F">
        <w:rPr>
          <w:b w:val="0"/>
          <w:i/>
          <w:color w:val="auto"/>
          <w:sz w:val="20"/>
          <w:szCs w:val="20"/>
          <w:highlight w:val="lightGray"/>
        </w:rPr>
        <w:t xml:space="preserve">Once the survey is complete, you will need to analyse and present the results in this section. You can use the FORS </w:t>
      </w:r>
      <w:hyperlink r:id="rId15" w:history="1">
        <w:r w:rsidRPr="00D6216F">
          <w:rPr>
            <w:rStyle w:val="Hyperlink"/>
            <w:b w:val="0"/>
            <w:i/>
            <w:sz w:val="20"/>
            <w:szCs w:val="20"/>
            <w:highlight w:val="lightGray"/>
          </w:rPr>
          <w:t>s</w:t>
        </w:r>
        <w:r w:rsidR="001706A6" w:rsidRPr="00D6216F">
          <w:rPr>
            <w:rStyle w:val="Hyperlink"/>
            <w:b w:val="0"/>
            <w:i/>
            <w:sz w:val="20"/>
            <w:szCs w:val="20"/>
            <w:highlight w:val="lightGray"/>
          </w:rPr>
          <w:t>urvey r</w:t>
        </w:r>
        <w:r w:rsidR="00472329" w:rsidRPr="00D6216F">
          <w:rPr>
            <w:rStyle w:val="Hyperlink"/>
            <w:b w:val="0"/>
            <w:i/>
            <w:sz w:val="20"/>
            <w:szCs w:val="20"/>
            <w:highlight w:val="lightGray"/>
          </w:rPr>
          <w:t>esults template</w:t>
        </w:r>
      </w:hyperlink>
      <w:r>
        <w:rPr>
          <w:rStyle w:val="Hyperlink"/>
          <w:b w:val="0"/>
          <w:i/>
          <w:sz w:val="20"/>
          <w:szCs w:val="20"/>
          <w:highlight w:val="lightGray"/>
        </w:rPr>
        <w:t>.</w:t>
      </w:r>
      <w:r w:rsidRPr="00D6216F">
        <w:rPr>
          <w:b w:val="0"/>
          <w:i/>
          <w:color w:val="auto"/>
          <w:sz w:val="20"/>
          <w:szCs w:val="20"/>
          <w:highlight w:val="lightGray"/>
        </w:rPr>
        <w:t xml:space="preserve"> </w:t>
      </w:r>
      <w:r>
        <w:rPr>
          <w:b w:val="0"/>
          <w:i/>
          <w:color w:val="auto"/>
          <w:sz w:val="20"/>
          <w:szCs w:val="20"/>
          <w:highlight w:val="lightGray"/>
        </w:rPr>
        <w:t>Y</w:t>
      </w:r>
      <w:r w:rsidRPr="00D6216F">
        <w:rPr>
          <w:b w:val="0"/>
          <w:i/>
          <w:color w:val="auto"/>
          <w:sz w:val="20"/>
          <w:szCs w:val="20"/>
          <w:highlight w:val="lightGray"/>
        </w:rPr>
        <w:t>ou can add additional analysis that is relevant to your workplace which is not included in the survey results template</w:t>
      </w:r>
      <w:r w:rsidR="007F08A5">
        <w:rPr>
          <w:b w:val="0"/>
          <w:i/>
          <w:color w:val="auto"/>
          <w:sz w:val="20"/>
          <w:szCs w:val="20"/>
          <w:highlight w:val="lightGray"/>
        </w:rPr>
        <w:t>.</w:t>
      </w:r>
      <w:r>
        <w:rPr>
          <w:b w:val="0"/>
          <w:i/>
          <w:color w:val="auto"/>
          <w:sz w:val="20"/>
          <w:szCs w:val="20"/>
          <w:highlight w:val="lightGray"/>
        </w:rPr>
        <w:t>]</w:t>
      </w:r>
      <w:bookmarkEnd w:id="127"/>
    </w:p>
    <w:p w14:paraId="3D409DFA" w14:textId="5203B8DD" w:rsidR="00B02623" w:rsidRPr="00731170" w:rsidRDefault="0069245F" w:rsidP="00A51DE5">
      <w:pPr>
        <w:pStyle w:val="Heading1"/>
        <w:numPr>
          <w:ilvl w:val="0"/>
          <w:numId w:val="2"/>
        </w:numPr>
        <w:spacing w:after="240"/>
        <w:ind w:left="567" w:hanging="567"/>
        <w:rPr>
          <w:rFonts w:ascii="Arial" w:hAnsi="Arial" w:cs="Arial"/>
          <w:color w:val="009FE3"/>
          <w:sz w:val="36"/>
          <w:szCs w:val="36"/>
        </w:rPr>
      </w:pPr>
      <w:bookmarkStart w:id="128" w:name="_Toc499033202"/>
      <w:bookmarkStart w:id="129" w:name="_Toc497842869"/>
      <w:bookmarkStart w:id="130" w:name="_Toc497843611"/>
      <w:bookmarkStart w:id="131" w:name="_Toc497842872"/>
      <w:bookmarkStart w:id="132" w:name="_Toc497843614"/>
      <w:bookmarkStart w:id="133" w:name="_Toc497842873"/>
      <w:bookmarkStart w:id="134" w:name="_Toc497843615"/>
      <w:bookmarkStart w:id="135" w:name="_Toc497842874"/>
      <w:bookmarkStart w:id="136" w:name="_Toc497843616"/>
      <w:bookmarkStart w:id="137" w:name="_Toc534805639"/>
      <w:bookmarkEnd w:id="128"/>
      <w:bookmarkEnd w:id="129"/>
      <w:bookmarkEnd w:id="130"/>
      <w:bookmarkEnd w:id="131"/>
      <w:bookmarkEnd w:id="132"/>
      <w:bookmarkEnd w:id="133"/>
      <w:bookmarkEnd w:id="134"/>
      <w:bookmarkEnd w:id="135"/>
      <w:bookmarkEnd w:id="136"/>
      <w:r w:rsidRPr="00731170">
        <w:rPr>
          <w:rFonts w:ascii="Arial" w:hAnsi="Arial" w:cs="Arial"/>
          <w:color w:val="009FE3"/>
          <w:sz w:val="36"/>
          <w:szCs w:val="36"/>
        </w:rPr>
        <w:t>O</w:t>
      </w:r>
      <w:r w:rsidR="000F19CC" w:rsidRPr="00731170">
        <w:rPr>
          <w:rFonts w:ascii="Arial" w:hAnsi="Arial" w:cs="Arial"/>
          <w:color w:val="009FE3"/>
          <w:sz w:val="36"/>
          <w:szCs w:val="36"/>
        </w:rPr>
        <w:t>bjectives and</w:t>
      </w:r>
      <w:r w:rsidR="006276E5" w:rsidRPr="00731170">
        <w:rPr>
          <w:rFonts w:ascii="Arial" w:hAnsi="Arial" w:cs="Arial"/>
          <w:color w:val="009FE3"/>
          <w:sz w:val="36"/>
          <w:szCs w:val="36"/>
        </w:rPr>
        <w:t xml:space="preserve"> t</w:t>
      </w:r>
      <w:r w:rsidR="000F19CC" w:rsidRPr="00731170">
        <w:rPr>
          <w:rFonts w:ascii="Arial" w:hAnsi="Arial" w:cs="Arial"/>
          <w:color w:val="009FE3"/>
          <w:sz w:val="36"/>
          <w:szCs w:val="36"/>
        </w:rPr>
        <w:t>argets</w:t>
      </w:r>
      <w:bookmarkEnd w:id="137"/>
    </w:p>
    <w:p w14:paraId="399EAD77" w14:textId="0CDC7448" w:rsidR="00D6216F" w:rsidRPr="00D6216F" w:rsidRDefault="00D6216F" w:rsidP="00D6216F">
      <w:pPr>
        <w:pStyle w:val="BodyText2"/>
        <w:spacing w:after="240"/>
      </w:pPr>
      <w:r>
        <w:t>E</w:t>
      </w:r>
      <w:r w:rsidRPr="00D6216F">
        <w:t xml:space="preserve">stablish </w:t>
      </w:r>
      <w:r>
        <w:t xml:space="preserve">in the sections below </w:t>
      </w:r>
      <w:r w:rsidRPr="00D6216F">
        <w:t xml:space="preserve">the objectives and targets </w:t>
      </w:r>
      <w:r w:rsidR="007363FE">
        <w:t>that</w:t>
      </w:r>
      <w:r w:rsidRPr="00D6216F">
        <w:t xml:space="preserve"> should be achieved through your travel plan.</w:t>
      </w:r>
    </w:p>
    <w:p w14:paraId="72F954B6" w14:textId="77777777" w:rsidR="00AF3264" w:rsidRDefault="0069245F" w:rsidP="002338D2">
      <w:pPr>
        <w:pStyle w:val="head2"/>
        <w:numPr>
          <w:ilvl w:val="1"/>
          <w:numId w:val="2"/>
        </w:numPr>
      </w:pPr>
      <w:bookmarkStart w:id="138" w:name="_Toc534805640"/>
      <w:r>
        <w:t>Objectives</w:t>
      </w:r>
      <w:bookmarkEnd w:id="138"/>
    </w:p>
    <w:p w14:paraId="24339EB7" w14:textId="7AE56BC8" w:rsidR="00D6216F" w:rsidRPr="00D6216F" w:rsidRDefault="00D6216F" w:rsidP="00D6216F">
      <w:pPr>
        <w:pStyle w:val="BodyText3"/>
        <w:spacing w:after="240"/>
        <w:rPr>
          <w:highlight w:val="lightGray"/>
        </w:rPr>
      </w:pPr>
      <w:r w:rsidRPr="00D6216F">
        <w:rPr>
          <w:highlight w:val="lightGray"/>
        </w:rPr>
        <w:t>[Objectives are the general aims of your travel plan, which relate to why a travel plan is being implemented and what it is expected to achieve at a broad level. You should define your objectives for the travel plan and these must be described in this section, for example:</w:t>
      </w:r>
    </w:p>
    <w:p w14:paraId="6B5C886D" w14:textId="77777777" w:rsidR="00D6216F" w:rsidRPr="00D6216F" w:rsidRDefault="00D6216F" w:rsidP="00D6216F">
      <w:pPr>
        <w:pStyle w:val="ListParagraph"/>
        <w:numPr>
          <w:ilvl w:val="0"/>
          <w:numId w:val="11"/>
        </w:numPr>
        <w:spacing w:after="240"/>
        <w:jc w:val="both"/>
        <w:rPr>
          <w:rFonts w:ascii="Arial" w:hAnsi="Arial" w:cs="Arial"/>
          <w:i/>
          <w:sz w:val="20"/>
          <w:szCs w:val="20"/>
          <w:highlight w:val="lightGray"/>
        </w:rPr>
      </w:pPr>
      <w:r w:rsidRPr="00D6216F">
        <w:rPr>
          <w:rFonts w:ascii="Arial" w:hAnsi="Arial" w:cs="Arial"/>
          <w:i/>
          <w:sz w:val="20"/>
          <w:szCs w:val="20"/>
          <w:highlight w:val="lightGray"/>
        </w:rPr>
        <w:t>To reduce the number of single car occupancy trips to and from the workplace</w:t>
      </w:r>
    </w:p>
    <w:p w14:paraId="57EAB568" w14:textId="77777777" w:rsidR="00D6216F" w:rsidRPr="00D6216F" w:rsidRDefault="00D6216F" w:rsidP="00D6216F">
      <w:pPr>
        <w:pStyle w:val="ListParagraph"/>
        <w:numPr>
          <w:ilvl w:val="0"/>
          <w:numId w:val="11"/>
        </w:numPr>
        <w:spacing w:after="240"/>
        <w:jc w:val="both"/>
        <w:rPr>
          <w:rFonts w:ascii="Arial" w:hAnsi="Arial" w:cs="Arial"/>
          <w:i/>
          <w:sz w:val="20"/>
          <w:szCs w:val="20"/>
          <w:highlight w:val="lightGray"/>
        </w:rPr>
      </w:pPr>
      <w:r w:rsidRPr="00D6216F">
        <w:rPr>
          <w:rFonts w:ascii="Arial" w:hAnsi="Arial" w:cs="Arial"/>
          <w:i/>
          <w:sz w:val="20"/>
          <w:szCs w:val="20"/>
          <w:highlight w:val="lightGray"/>
        </w:rPr>
        <w:t>To maximise the use of sustainable modes of travel by staff and visitors on their journey to and from work, including public transport, walking and cycling</w:t>
      </w:r>
    </w:p>
    <w:p w14:paraId="623E41B4" w14:textId="4E64D4F0" w:rsidR="00D6216F" w:rsidRDefault="00D6216F" w:rsidP="00D6216F">
      <w:pPr>
        <w:pStyle w:val="ListParagraph"/>
        <w:numPr>
          <w:ilvl w:val="0"/>
          <w:numId w:val="11"/>
        </w:numPr>
        <w:spacing w:after="240"/>
        <w:jc w:val="both"/>
        <w:rPr>
          <w:rFonts w:ascii="Arial" w:hAnsi="Arial" w:cs="Arial"/>
          <w:i/>
          <w:sz w:val="20"/>
          <w:szCs w:val="20"/>
          <w:highlight w:val="lightGray"/>
        </w:rPr>
      </w:pPr>
      <w:r w:rsidRPr="00D6216F">
        <w:rPr>
          <w:rFonts w:ascii="Arial" w:hAnsi="Arial" w:cs="Arial"/>
          <w:i/>
          <w:sz w:val="20"/>
          <w:szCs w:val="20"/>
          <w:highlight w:val="lightGray"/>
        </w:rPr>
        <w:lastRenderedPageBreak/>
        <w:t>To contribute positively to the local environment through the implementation of sustainable transport initiatives]</w:t>
      </w:r>
    </w:p>
    <w:p w14:paraId="76BD6AC7" w14:textId="77777777" w:rsidR="00643F48" w:rsidRDefault="00643F48" w:rsidP="002338D2">
      <w:pPr>
        <w:pStyle w:val="head2"/>
        <w:numPr>
          <w:ilvl w:val="1"/>
          <w:numId w:val="2"/>
        </w:numPr>
      </w:pPr>
      <w:bookmarkStart w:id="139" w:name="_Toc534805641"/>
      <w:r>
        <w:t>Targets</w:t>
      </w:r>
      <w:bookmarkEnd w:id="139"/>
    </w:p>
    <w:p w14:paraId="0B312A54" w14:textId="4AED23BE" w:rsidR="00D6216F" w:rsidRDefault="00D6216F" w:rsidP="00D6216F">
      <w:pPr>
        <w:pStyle w:val="BodyText3"/>
        <w:spacing w:after="0"/>
        <w:rPr>
          <w:highlight w:val="lightGray"/>
        </w:rPr>
      </w:pPr>
      <w:r w:rsidRPr="00D6216F">
        <w:rPr>
          <w:highlight w:val="lightGray"/>
        </w:rPr>
        <w:t>[Targets are the specific goals that your travel plan aims to meet; these should be linked to the objectives and must be aligned with a timescale (e.g. five years). There are two types of targets: aim and action.</w:t>
      </w:r>
    </w:p>
    <w:p w14:paraId="14D88DF0" w14:textId="77777777" w:rsidR="009B417A" w:rsidRPr="00D6216F" w:rsidRDefault="009B417A" w:rsidP="00D6216F">
      <w:pPr>
        <w:pStyle w:val="BodyText3"/>
        <w:spacing w:after="0"/>
        <w:rPr>
          <w:highlight w:val="lightGray"/>
        </w:rPr>
      </w:pPr>
    </w:p>
    <w:p w14:paraId="783196B4" w14:textId="77777777" w:rsidR="00D6216F" w:rsidRPr="00D6216F" w:rsidRDefault="00D6216F" w:rsidP="00D6216F">
      <w:pPr>
        <w:pStyle w:val="ListParagraph"/>
        <w:numPr>
          <w:ilvl w:val="0"/>
          <w:numId w:val="9"/>
        </w:numPr>
        <w:spacing w:after="240"/>
        <w:jc w:val="both"/>
        <w:rPr>
          <w:rFonts w:ascii="Arial" w:hAnsi="Arial" w:cs="Arial"/>
          <w:i/>
          <w:sz w:val="20"/>
          <w:szCs w:val="20"/>
          <w:highlight w:val="lightGray"/>
        </w:rPr>
      </w:pPr>
      <w:r w:rsidRPr="00D6216F">
        <w:rPr>
          <w:rFonts w:ascii="Arial" w:hAnsi="Arial" w:cs="Arial"/>
          <w:i/>
          <w:sz w:val="20"/>
          <w:szCs w:val="20"/>
          <w:highlight w:val="lightGray"/>
        </w:rPr>
        <w:t>Aim targets are measurable targets to be achieved within a specified timescale</w:t>
      </w:r>
    </w:p>
    <w:p w14:paraId="216F6E74" w14:textId="20F982B9" w:rsidR="00D6216F" w:rsidRPr="00D6216F" w:rsidRDefault="00D6216F" w:rsidP="00D6216F">
      <w:pPr>
        <w:pStyle w:val="ListParagraph"/>
        <w:numPr>
          <w:ilvl w:val="0"/>
          <w:numId w:val="9"/>
        </w:numPr>
        <w:spacing w:after="240"/>
        <w:jc w:val="both"/>
        <w:rPr>
          <w:rFonts w:ascii="Arial" w:hAnsi="Arial" w:cs="Arial"/>
          <w:i/>
          <w:sz w:val="20"/>
          <w:szCs w:val="20"/>
          <w:highlight w:val="lightGray"/>
        </w:rPr>
      </w:pPr>
      <w:r w:rsidRPr="00D6216F">
        <w:rPr>
          <w:rFonts w:ascii="Arial" w:hAnsi="Arial" w:cs="Arial"/>
          <w:i/>
          <w:sz w:val="20"/>
          <w:szCs w:val="20"/>
          <w:highlight w:val="lightGray"/>
        </w:rPr>
        <w:t>Action targets are specific actions to be completed within a given timescale]</w:t>
      </w:r>
    </w:p>
    <w:p w14:paraId="0681146E" w14:textId="64EF74DB" w:rsidR="00D6216F" w:rsidRPr="00D6216F" w:rsidRDefault="00D6216F" w:rsidP="00D6216F">
      <w:pPr>
        <w:spacing w:after="240"/>
        <w:jc w:val="both"/>
        <w:rPr>
          <w:rFonts w:ascii="Arial" w:hAnsi="Arial" w:cs="Arial"/>
          <w:i/>
          <w:sz w:val="20"/>
          <w:szCs w:val="20"/>
        </w:rPr>
      </w:pPr>
      <w:r w:rsidRPr="00D6216F">
        <w:rPr>
          <w:rFonts w:ascii="Arial" w:hAnsi="Arial" w:cs="Arial"/>
          <w:i/>
          <w:sz w:val="20"/>
          <w:szCs w:val="20"/>
          <w:highlight w:val="lightGray"/>
        </w:rPr>
        <w:t xml:space="preserve">Your targets must be SMART: </w:t>
      </w:r>
      <w:r w:rsidRPr="00D6216F">
        <w:rPr>
          <w:rFonts w:ascii="Arial" w:hAnsi="Arial" w:cs="Arial"/>
          <w:b/>
          <w:i/>
          <w:sz w:val="20"/>
          <w:szCs w:val="20"/>
          <w:highlight w:val="lightGray"/>
        </w:rPr>
        <w:t>S</w:t>
      </w:r>
      <w:r w:rsidRPr="00D6216F">
        <w:rPr>
          <w:rFonts w:ascii="Arial" w:hAnsi="Arial" w:cs="Arial"/>
          <w:i/>
          <w:sz w:val="20"/>
          <w:szCs w:val="20"/>
          <w:highlight w:val="lightGray"/>
        </w:rPr>
        <w:t xml:space="preserve">pecific, </w:t>
      </w:r>
      <w:r w:rsidRPr="00D6216F">
        <w:rPr>
          <w:rFonts w:ascii="Arial" w:hAnsi="Arial" w:cs="Arial"/>
          <w:b/>
          <w:i/>
          <w:sz w:val="20"/>
          <w:szCs w:val="20"/>
          <w:highlight w:val="lightGray"/>
        </w:rPr>
        <w:t>M</w:t>
      </w:r>
      <w:r w:rsidRPr="00D6216F">
        <w:rPr>
          <w:rFonts w:ascii="Arial" w:hAnsi="Arial" w:cs="Arial"/>
          <w:i/>
          <w:sz w:val="20"/>
          <w:szCs w:val="20"/>
          <w:highlight w:val="lightGray"/>
        </w:rPr>
        <w:t xml:space="preserve">easurable, </w:t>
      </w:r>
      <w:r w:rsidRPr="00D6216F">
        <w:rPr>
          <w:rFonts w:ascii="Arial" w:hAnsi="Arial" w:cs="Arial"/>
          <w:b/>
          <w:i/>
          <w:sz w:val="20"/>
          <w:szCs w:val="20"/>
          <w:highlight w:val="lightGray"/>
        </w:rPr>
        <w:t>A</w:t>
      </w:r>
      <w:r w:rsidRPr="00D6216F">
        <w:rPr>
          <w:rFonts w:ascii="Arial" w:hAnsi="Arial" w:cs="Arial"/>
          <w:i/>
          <w:sz w:val="20"/>
          <w:szCs w:val="20"/>
          <w:highlight w:val="lightGray"/>
        </w:rPr>
        <w:t xml:space="preserve">chievable, </w:t>
      </w:r>
      <w:proofErr w:type="spellStart"/>
      <w:r w:rsidRPr="00D6216F">
        <w:rPr>
          <w:rFonts w:ascii="Arial" w:hAnsi="Arial" w:cs="Arial"/>
          <w:b/>
          <w:i/>
          <w:sz w:val="20"/>
          <w:szCs w:val="20"/>
          <w:highlight w:val="lightGray"/>
        </w:rPr>
        <w:t>R</w:t>
      </w:r>
      <w:r w:rsidRPr="00D6216F">
        <w:rPr>
          <w:rFonts w:ascii="Arial" w:hAnsi="Arial" w:cs="Arial"/>
          <w:i/>
          <w:sz w:val="20"/>
          <w:szCs w:val="20"/>
          <w:highlight w:val="lightGray"/>
        </w:rPr>
        <w:t>ealistic</w:t>
      </w:r>
      <w:proofErr w:type="gramStart"/>
      <w:r w:rsidRPr="00D6216F">
        <w:rPr>
          <w:rFonts w:ascii="Arial" w:hAnsi="Arial" w:cs="Arial"/>
          <w:i/>
          <w:sz w:val="20"/>
          <w:szCs w:val="20"/>
          <w:highlight w:val="lightGray"/>
        </w:rPr>
        <w:t>,</w:t>
      </w:r>
      <w:r w:rsidRPr="00D6216F">
        <w:rPr>
          <w:rFonts w:ascii="Arial" w:hAnsi="Arial" w:cs="Arial"/>
          <w:b/>
          <w:i/>
          <w:sz w:val="20"/>
          <w:szCs w:val="20"/>
          <w:highlight w:val="lightGray"/>
        </w:rPr>
        <w:t>T</w:t>
      </w:r>
      <w:r w:rsidRPr="00D6216F">
        <w:rPr>
          <w:rFonts w:ascii="Arial" w:hAnsi="Arial" w:cs="Arial"/>
          <w:i/>
          <w:sz w:val="20"/>
          <w:szCs w:val="20"/>
          <w:highlight w:val="lightGray"/>
        </w:rPr>
        <w:t>imebound</w:t>
      </w:r>
      <w:proofErr w:type="spellEnd"/>
      <w:proofErr w:type="gramEnd"/>
      <w:r w:rsidRPr="00D6216F">
        <w:rPr>
          <w:rFonts w:ascii="Arial" w:hAnsi="Arial" w:cs="Arial"/>
          <w:i/>
          <w:sz w:val="20"/>
          <w:szCs w:val="20"/>
          <w:highlight w:val="lightGray"/>
        </w:rPr>
        <w:t>]</w:t>
      </w:r>
      <w:r w:rsidRPr="00D6216F">
        <w:rPr>
          <w:rFonts w:ascii="Arial" w:hAnsi="Arial" w:cs="Arial"/>
          <w:i/>
          <w:sz w:val="20"/>
          <w:szCs w:val="20"/>
        </w:rPr>
        <w:t xml:space="preserve"> </w:t>
      </w:r>
    </w:p>
    <w:p w14:paraId="5BB65684" w14:textId="3AFEBA49" w:rsidR="00643F48" w:rsidRPr="002338D2" w:rsidRDefault="00F74BD2" w:rsidP="002338D2">
      <w:pPr>
        <w:pStyle w:val="head3"/>
        <w:numPr>
          <w:ilvl w:val="2"/>
          <w:numId w:val="2"/>
        </w:numPr>
      </w:pPr>
      <w:bookmarkStart w:id="140" w:name="_Toc534805642"/>
      <w:r>
        <w:t xml:space="preserve">Aim </w:t>
      </w:r>
      <w:r w:rsidR="006276E5">
        <w:t>t</w:t>
      </w:r>
      <w:r w:rsidR="00643F48" w:rsidRPr="002338D2">
        <w:t>argets</w:t>
      </w:r>
      <w:bookmarkEnd w:id="140"/>
    </w:p>
    <w:p w14:paraId="734F7C84" w14:textId="1C123018" w:rsidR="00D6216F" w:rsidRPr="00F16BBF" w:rsidRDefault="00F16BBF" w:rsidP="00F16BBF">
      <w:pPr>
        <w:pStyle w:val="BodyText3"/>
      </w:pPr>
      <w:bookmarkStart w:id="141" w:name="_Toc534702010"/>
      <w:r w:rsidRPr="00F16BBF">
        <w:rPr>
          <w:highlight w:val="lightGray"/>
        </w:rPr>
        <w:t>[</w:t>
      </w:r>
      <w:r w:rsidR="00D6216F" w:rsidRPr="00F16BBF">
        <w:rPr>
          <w:highlight w:val="lightGray"/>
        </w:rPr>
        <w:t>Your aim targets should be based on the initial travel plan survey and may be amended throughout the timeframe established.</w:t>
      </w:r>
      <w:r w:rsidRPr="00F16BBF">
        <w:rPr>
          <w:highlight w:val="lightGray"/>
        </w:rPr>
        <w:t>]</w:t>
      </w:r>
    </w:p>
    <w:p w14:paraId="2715ECC3" w14:textId="3D80775F" w:rsidR="00F16BBF" w:rsidRPr="00F16BBF" w:rsidRDefault="00F16BBF" w:rsidP="00F16BBF">
      <w:pPr>
        <w:rPr>
          <w:rFonts w:ascii="Arial" w:hAnsi="Arial" w:cs="Arial"/>
          <w:i/>
          <w:sz w:val="20"/>
          <w:szCs w:val="20"/>
          <w:highlight w:val="lightGray"/>
        </w:rPr>
      </w:pPr>
      <w:r w:rsidRPr="00F16BBF">
        <w:rPr>
          <w:rFonts w:ascii="Arial" w:hAnsi="Arial" w:cs="Arial"/>
          <w:i/>
          <w:sz w:val="20"/>
          <w:szCs w:val="20"/>
          <w:highlight w:val="lightGray"/>
        </w:rPr>
        <w:t>[</w:t>
      </w:r>
      <w:r>
        <w:rPr>
          <w:rFonts w:ascii="Arial" w:hAnsi="Arial" w:cs="Arial"/>
          <w:i/>
          <w:sz w:val="20"/>
          <w:szCs w:val="20"/>
          <w:highlight w:val="lightGray"/>
        </w:rPr>
        <w:t>Replace examples and c</w:t>
      </w:r>
      <w:r w:rsidRPr="00F16BBF">
        <w:rPr>
          <w:rFonts w:ascii="Arial" w:hAnsi="Arial" w:cs="Arial"/>
          <w:i/>
          <w:sz w:val="20"/>
          <w:szCs w:val="20"/>
          <w:highlight w:val="lightGray"/>
        </w:rPr>
        <w:t xml:space="preserve">omplete the table below with your </w:t>
      </w:r>
      <w:r>
        <w:rPr>
          <w:rFonts w:ascii="Arial" w:hAnsi="Arial" w:cs="Arial"/>
          <w:i/>
          <w:sz w:val="20"/>
          <w:szCs w:val="20"/>
          <w:highlight w:val="lightGray"/>
        </w:rPr>
        <w:t>aim targets</w:t>
      </w:r>
      <w:r w:rsidRPr="00F16BBF">
        <w:rPr>
          <w:rFonts w:ascii="Arial" w:hAnsi="Arial" w:cs="Arial"/>
          <w:i/>
          <w:sz w:val="20"/>
          <w:szCs w:val="20"/>
          <w:highlight w:val="lightGray"/>
        </w:rPr>
        <w:t>:]</w:t>
      </w:r>
    </w:p>
    <w:p w14:paraId="7D21FA77" w14:textId="4C740693" w:rsidR="00773499" w:rsidRPr="006276E5" w:rsidRDefault="006276E5" w:rsidP="00773499">
      <w:pPr>
        <w:pStyle w:val="Caption"/>
        <w:keepNext/>
        <w:rPr>
          <w:rFonts w:ascii="Arial" w:hAnsi="Arial" w:cs="Arial"/>
          <w:b w:val="0"/>
          <w:color w:val="auto"/>
        </w:rPr>
      </w:pPr>
      <w:r w:rsidRPr="006276E5">
        <w:rPr>
          <w:rFonts w:ascii="Arial" w:hAnsi="Arial" w:cs="Arial"/>
          <w:b w:val="0"/>
          <w:color w:val="auto"/>
        </w:rPr>
        <w:t>Aim t</w:t>
      </w:r>
      <w:r w:rsidR="00773499" w:rsidRPr="006276E5">
        <w:rPr>
          <w:rFonts w:ascii="Arial" w:hAnsi="Arial" w:cs="Arial"/>
          <w:b w:val="0"/>
          <w:color w:val="auto"/>
        </w:rPr>
        <w:t>argets</w:t>
      </w:r>
      <w:bookmarkEnd w:id="141"/>
    </w:p>
    <w:tbl>
      <w:tblPr>
        <w:tblW w:w="5000" w:type="pct"/>
        <w:tblBorders>
          <w:top w:val="nil"/>
          <w:left w:val="nil"/>
          <w:bottom w:val="nil"/>
          <w:right w:val="nil"/>
        </w:tblBorders>
        <w:tblLook w:val="0000" w:firstRow="0" w:lastRow="0" w:firstColumn="0" w:lastColumn="0" w:noHBand="0" w:noVBand="0"/>
      </w:tblPr>
      <w:tblGrid>
        <w:gridCol w:w="5212"/>
        <w:gridCol w:w="991"/>
        <w:gridCol w:w="1273"/>
        <w:gridCol w:w="1275"/>
        <w:gridCol w:w="1385"/>
      </w:tblGrid>
      <w:tr w:rsidR="00715B15" w:rsidRPr="006276E5" w14:paraId="288AB8CC" w14:textId="77777777" w:rsidTr="00E4757F">
        <w:trPr>
          <w:trHeight w:val="171"/>
        </w:trPr>
        <w:tc>
          <w:tcPr>
            <w:tcW w:w="2571" w:type="pct"/>
            <w:tcBorders>
              <w:bottom w:val="single" w:sz="12" w:space="0" w:color="auto"/>
            </w:tcBorders>
            <w:vAlign w:val="bottom"/>
          </w:tcPr>
          <w:p w14:paraId="1B929261" w14:textId="77777777" w:rsidR="00895073" w:rsidRPr="006276E5" w:rsidRDefault="00895073" w:rsidP="00715B15">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Target</w:t>
            </w:r>
          </w:p>
        </w:tc>
        <w:tc>
          <w:tcPr>
            <w:tcW w:w="489" w:type="pct"/>
            <w:tcBorders>
              <w:bottom w:val="single" w:sz="12" w:space="0" w:color="auto"/>
            </w:tcBorders>
            <w:vAlign w:val="bottom"/>
          </w:tcPr>
          <w:p w14:paraId="6106637C" w14:textId="77777777" w:rsidR="00895073" w:rsidRPr="006276E5" w:rsidRDefault="00895073" w:rsidP="00715B15">
            <w:pPr>
              <w:autoSpaceDE w:val="0"/>
              <w:autoSpaceDN w:val="0"/>
              <w:adjustRightInd w:val="0"/>
              <w:spacing w:after="0" w:line="240" w:lineRule="auto"/>
              <w:jc w:val="center"/>
              <w:rPr>
                <w:rFonts w:ascii="Arial" w:hAnsi="Arial" w:cs="Arial"/>
                <w:color w:val="00B0F0"/>
                <w:sz w:val="17"/>
                <w:szCs w:val="17"/>
              </w:rPr>
            </w:pPr>
            <w:r w:rsidRPr="006276E5">
              <w:rPr>
                <w:rFonts w:ascii="Arial" w:hAnsi="Arial" w:cs="Arial"/>
                <w:b/>
                <w:bCs/>
                <w:color w:val="00B0F0"/>
                <w:sz w:val="17"/>
                <w:szCs w:val="17"/>
              </w:rPr>
              <w:t>Baseline</w:t>
            </w:r>
          </w:p>
        </w:tc>
        <w:tc>
          <w:tcPr>
            <w:tcW w:w="628" w:type="pct"/>
            <w:tcBorders>
              <w:bottom w:val="single" w:sz="12" w:space="0" w:color="auto"/>
            </w:tcBorders>
            <w:vAlign w:val="bottom"/>
          </w:tcPr>
          <w:p w14:paraId="4D237A7E" w14:textId="3E6727DD" w:rsidR="00895073" w:rsidRPr="006276E5" w:rsidRDefault="00895073" w:rsidP="00E4757F">
            <w:pPr>
              <w:autoSpaceDE w:val="0"/>
              <w:autoSpaceDN w:val="0"/>
              <w:adjustRightInd w:val="0"/>
              <w:spacing w:after="0" w:line="240" w:lineRule="auto"/>
              <w:jc w:val="center"/>
              <w:rPr>
                <w:rFonts w:ascii="Arial" w:hAnsi="Arial" w:cs="Arial"/>
                <w:color w:val="00B0F0"/>
                <w:sz w:val="17"/>
                <w:szCs w:val="17"/>
              </w:rPr>
            </w:pPr>
            <w:r w:rsidRPr="006276E5">
              <w:rPr>
                <w:rFonts w:ascii="Arial" w:hAnsi="Arial" w:cs="Arial"/>
                <w:b/>
                <w:bCs/>
                <w:color w:val="00B0F0"/>
                <w:sz w:val="17"/>
                <w:szCs w:val="17"/>
              </w:rPr>
              <w:t xml:space="preserve">Year 1 </w:t>
            </w:r>
            <w:r w:rsidR="00E4757F">
              <w:rPr>
                <w:rFonts w:ascii="Arial" w:hAnsi="Arial" w:cs="Arial"/>
                <w:b/>
                <w:bCs/>
                <w:color w:val="00B0F0"/>
                <w:sz w:val="17"/>
                <w:szCs w:val="17"/>
              </w:rPr>
              <w:t>t</w:t>
            </w:r>
            <w:r w:rsidRPr="006276E5">
              <w:rPr>
                <w:rFonts w:ascii="Arial" w:hAnsi="Arial" w:cs="Arial"/>
                <w:b/>
                <w:bCs/>
                <w:color w:val="00B0F0"/>
                <w:sz w:val="17"/>
                <w:szCs w:val="17"/>
              </w:rPr>
              <w:t>arget</w:t>
            </w:r>
          </w:p>
        </w:tc>
        <w:tc>
          <w:tcPr>
            <w:tcW w:w="629" w:type="pct"/>
            <w:tcBorders>
              <w:bottom w:val="single" w:sz="12" w:space="0" w:color="auto"/>
            </w:tcBorders>
            <w:vAlign w:val="bottom"/>
          </w:tcPr>
          <w:p w14:paraId="651F0392" w14:textId="5919C118" w:rsidR="00895073" w:rsidRPr="006276E5" w:rsidRDefault="00E4757F" w:rsidP="00715B15">
            <w:pPr>
              <w:autoSpaceDE w:val="0"/>
              <w:autoSpaceDN w:val="0"/>
              <w:adjustRightInd w:val="0"/>
              <w:spacing w:after="0" w:line="240" w:lineRule="auto"/>
              <w:jc w:val="center"/>
              <w:rPr>
                <w:rFonts w:ascii="Arial" w:hAnsi="Arial" w:cs="Arial"/>
                <w:color w:val="00B0F0"/>
                <w:sz w:val="17"/>
                <w:szCs w:val="17"/>
              </w:rPr>
            </w:pPr>
            <w:r>
              <w:rPr>
                <w:rFonts w:ascii="Arial" w:hAnsi="Arial" w:cs="Arial"/>
                <w:b/>
                <w:bCs/>
                <w:color w:val="00B0F0"/>
                <w:sz w:val="17"/>
                <w:szCs w:val="17"/>
              </w:rPr>
              <w:t>Year 3 t</w:t>
            </w:r>
            <w:r w:rsidR="00895073" w:rsidRPr="006276E5">
              <w:rPr>
                <w:rFonts w:ascii="Arial" w:hAnsi="Arial" w:cs="Arial"/>
                <w:b/>
                <w:bCs/>
                <w:color w:val="00B0F0"/>
                <w:sz w:val="17"/>
                <w:szCs w:val="17"/>
              </w:rPr>
              <w:t>arget</w:t>
            </w:r>
          </w:p>
        </w:tc>
        <w:tc>
          <w:tcPr>
            <w:tcW w:w="682" w:type="pct"/>
            <w:tcBorders>
              <w:bottom w:val="single" w:sz="12" w:space="0" w:color="auto"/>
            </w:tcBorders>
            <w:vAlign w:val="bottom"/>
          </w:tcPr>
          <w:p w14:paraId="71D8E309" w14:textId="695EF1EA" w:rsidR="00895073" w:rsidRPr="006276E5" w:rsidRDefault="00E4757F" w:rsidP="00715B15">
            <w:pPr>
              <w:autoSpaceDE w:val="0"/>
              <w:autoSpaceDN w:val="0"/>
              <w:adjustRightInd w:val="0"/>
              <w:spacing w:after="0" w:line="240" w:lineRule="auto"/>
              <w:jc w:val="center"/>
              <w:rPr>
                <w:rFonts w:ascii="Arial" w:hAnsi="Arial" w:cs="Arial"/>
                <w:color w:val="00B0F0"/>
                <w:sz w:val="17"/>
                <w:szCs w:val="17"/>
              </w:rPr>
            </w:pPr>
            <w:r>
              <w:rPr>
                <w:rFonts w:ascii="Arial" w:hAnsi="Arial" w:cs="Arial"/>
                <w:b/>
                <w:bCs/>
                <w:color w:val="00B0F0"/>
                <w:sz w:val="17"/>
                <w:szCs w:val="17"/>
              </w:rPr>
              <w:t>Year 5 t</w:t>
            </w:r>
            <w:r w:rsidR="00895073" w:rsidRPr="006276E5">
              <w:rPr>
                <w:rFonts w:ascii="Arial" w:hAnsi="Arial" w:cs="Arial"/>
                <w:b/>
                <w:bCs/>
                <w:color w:val="00B0F0"/>
                <w:sz w:val="17"/>
                <w:szCs w:val="17"/>
              </w:rPr>
              <w:t>arget</w:t>
            </w:r>
          </w:p>
        </w:tc>
      </w:tr>
      <w:tr w:rsidR="00895073" w:rsidRPr="006276E5" w14:paraId="6F1ABB4C" w14:textId="77777777" w:rsidTr="00796281">
        <w:trPr>
          <w:trHeight w:val="156"/>
        </w:trPr>
        <w:tc>
          <w:tcPr>
            <w:tcW w:w="5000" w:type="pct"/>
            <w:gridSpan w:val="5"/>
            <w:tcBorders>
              <w:top w:val="single" w:sz="12" w:space="0" w:color="auto"/>
              <w:bottom w:val="single" w:sz="6" w:space="0" w:color="auto"/>
            </w:tcBorders>
          </w:tcPr>
          <w:p w14:paraId="6CE02C91" w14:textId="77777777" w:rsidR="00895073" w:rsidRPr="006276E5" w:rsidRDefault="00895073" w:rsidP="00083541">
            <w:pPr>
              <w:autoSpaceDE w:val="0"/>
              <w:autoSpaceDN w:val="0"/>
              <w:adjustRightInd w:val="0"/>
              <w:spacing w:after="0" w:line="240" w:lineRule="auto"/>
              <w:rPr>
                <w:rFonts w:ascii="Arial" w:hAnsi="Arial" w:cs="Arial"/>
                <w:b/>
                <w:color w:val="000000"/>
                <w:sz w:val="17"/>
                <w:szCs w:val="17"/>
              </w:rPr>
            </w:pPr>
            <w:r w:rsidRPr="006276E5">
              <w:rPr>
                <w:rFonts w:ascii="Arial" w:hAnsi="Arial" w:cs="Arial"/>
                <w:b/>
                <w:color w:val="000000"/>
                <w:sz w:val="17"/>
                <w:szCs w:val="17"/>
              </w:rPr>
              <w:t>Staff</w:t>
            </w:r>
          </w:p>
        </w:tc>
      </w:tr>
      <w:tr w:rsidR="00715B15" w:rsidRPr="006276E5" w14:paraId="016CAACB" w14:textId="77777777" w:rsidTr="00E4757F">
        <w:trPr>
          <w:trHeight w:val="156"/>
        </w:trPr>
        <w:tc>
          <w:tcPr>
            <w:tcW w:w="2571" w:type="pct"/>
            <w:tcBorders>
              <w:top w:val="single" w:sz="6" w:space="0" w:color="auto"/>
              <w:bottom w:val="single" w:sz="6" w:space="0" w:color="auto"/>
            </w:tcBorders>
            <w:vAlign w:val="center"/>
          </w:tcPr>
          <w:p w14:paraId="6F903FED" w14:textId="4A3898A3" w:rsidR="006F7E3D" w:rsidRPr="00F16BBF" w:rsidRDefault="00A20751" w:rsidP="00106ECD">
            <w:pPr>
              <w:autoSpaceDE w:val="0"/>
              <w:autoSpaceDN w:val="0"/>
              <w:adjustRightInd w:val="0"/>
              <w:spacing w:after="0" w:line="240" w:lineRule="auto"/>
              <w:rPr>
                <w:rFonts w:ascii="Arial" w:hAnsi="Arial" w:cs="Arial"/>
                <w:i/>
                <w:color w:val="000000"/>
                <w:sz w:val="17"/>
                <w:szCs w:val="17"/>
                <w:highlight w:val="lightGray"/>
              </w:rPr>
            </w:pPr>
            <w:r w:rsidRPr="00F16BBF">
              <w:rPr>
                <w:rFonts w:ascii="Arial" w:hAnsi="Arial" w:cs="Arial"/>
                <w:i/>
                <w:color w:val="000000"/>
                <w:sz w:val="17"/>
                <w:szCs w:val="17"/>
                <w:highlight w:val="lightGray"/>
              </w:rPr>
              <w:t xml:space="preserve">E.g. </w:t>
            </w:r>
            <w:r w:rsidR="006F7E3D" w:rsidRPr="00F16BBF">
              <w:rPr>
                <w:rFonts w:ascii="Arial" w:hAnsi="Arial" w:cs="Arial"/>
                <w:i/>
                <w:color w:val="000000"/>
                <w:sz w:val="17"/>
                <w:szCs w:val="17"/>
                <w:highlight w:val="lightGray"/>
              </w:rPr>
              <w:t>Achieve a 2% reduction in car (as a driver alone) mode share</w:t>
            </w:r>
          </w:p>
        </w:tc>
        <w:tc>
          <w:tcPr>
            <w:tcW w:w="489" w:type="pct"/>
            <w:tcBorders>
              <w:top w:val="single" w:sz="6" w:space="0" w:color="auto"/>
              <w:bottom w:val="single" w:sz="6" w:space="0" w:color="auto"/>
            </w:tcBorders>
            <w:vAlign w:val="center"/>
          </w:tcPr>
          <w:p w14:paraId="0BF167E7"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8%</w:t>
            </w:r>
          </w:p>
        </w:tc>
        <w:tc>
          <w:tcPr>
            <w:tcW w:w="628" w:type="pct"/>
            <w:tcBorders>
              <w:top w:val="single" w:sz="6" w:space="0" w:color="auto"/>
              <w:bottom w:val="single" w:sz="6" w:space="0" w:color="auto"/>
            </w:tcBorders>
            <w:vAlign w:val="center"/>
          </w:tcPr>
          <w:p w14:paraId="472BC5AF"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8%</w:t>
            </w:r>
          </w:p>
        </w:tc>
        <w:tc>
          <w:tcPr>
            <w:tcW w:w="629" w:type="pct"/>
            <w:tcBorders>
              <w:top w:val="single" w:sz="6" w:space="0" w:color="auto"/>
              <w:bottom w:val="single" w:sz="6" w:space="0" w:color="auto"/>
            </w:tcBorders>
            <w:vAlign w:val="center"/>
          </w:tcPr>
          <w:p w14:paraId="754BB053"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7%</w:t>
            </w:r>
          </w:p>
        </w:tc>
        <w:tc>
          <w:tcPr>
            <w:tcW w:w="682" w:type="pct"/>
            <w:tcBorders>
              <w:top w:val="single" w:sz="6" w:space="0" w:color="auto"/>
              <w:bottom w:val="single" w:sz="6" w:space="0" w:color="auto"/>
            </w:tcBorders>
            <w:vAlign w:val="center"/>
          </w:tcPr>
          <w:p w14:paraId="73B8539D"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6%</w:t>
            </w:r>
          </w:p>
        </w:tc>
      </w:tr>
      <w:tr w:rsidR="00715B15" w:rsidRPr="006276E5" w14:paraId="5FEF7C3A" w14:textId="77777777" w:rsidTr="00E4757F">
        <w:trPr>
          <w:trHeight w:val="53"/>
        </w:trPr>
        <w:tc>
          <w:tcPr>
            <w:tcW w:w="2571" w:type="pct"/>
            <w:tcBorders>
              <w:top w:val="single" w:sz="6" w:space="0" w:color="auto"/>
              <w:bottom w:val="single" w:sz="12" w:space="0" w:color="auto"/>
            </w:tcBorders>
            <w:vAlign w:val="center"/>
          </w:tcPr>
          <w:p w14:paraId="5F9C13D7" w14:textId="77777777" w:rsidR="00A20751" w:rsidRPr="006276E5" w:rsidRDefault="00A20751" w:rsidP="00106ECD">
            <w:pPr>
              <w:autoSpaceDE w:val="0"/>
              <w:autoSpaceDN w:val="0"/>
              <w:adjustRightInd w:val="0"/>
              <w:spacing w:after="0" w:line="240" w:lineRule="auto"/>
              <w:rPr>
                <w:rFonts w:ascii="Arial" w:hAnsi="Arial" w:cs="Arial"/>
                <w:i/>
                <w:color w:val="000000"/>
                <w:sz w:val="17"/>
                <w:szCs w:val="17"/>
              </w:rPr>
            </w:pPr>
          </w:p>
        </w:tc>
        <w:tc>
          <w:tcPr>
            <w:tcW w:w="489" w:type="pct"/>
            <w:tcBorders>
              <w:top w:val="single" w:sz="6" w:space="0" w:color="auto"/>
              <w:bottom w:val="single" w:sz="12" w:space="0" w:color="auto"/>
            </w:tcBorders>
            <w:vAlign w:val="center"/>
          </w:tcPr>
          <w:p w14:paraId="01B21173"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8" w:type="pct"/>
            <w:tcBorders>
              <w:top w:val="single" w:sz="6" w:space="0" w:color="auto"/>
              <w:bottom w:val="single" w:sz="12" w:space="0" w:color="auto"/>
            </w:tcBorders>
            <w:vAlign w:val="center"/>
          </w:tcPr>
          <w:p w14:paraId="2754234C"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9" w:type="pct"/>
            <w:tcBorders>
              <w:top w:val="single" w:sz="6" w:space="0" w:color="auto"/>
              <w:bottom w:val="single" w:sz="12" w:space="0" w:color="auto"/>
            </w:tcBorders>
            <w:vAlign w:val="center"/>
          </w:tcPr>
          <w:p w14:paraId="61DAEF21"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82" w:type="pct"/>
            <w:tcBorders>
              <w:top w:val="single" w:sz="6" w:space="0" w:color="auto"/>
              <w:bottom w:val="single" w:sz="12" w:space="0" w:color="auto"/>
            </w:tcBorders>
            <w:vAlign w:val="center"/>
          </w:tcPr>
          <w:p w14:paraId="2714B1A3"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r>
      <w:tr w:rsidR="006F7E3D" w:rsidRPr="006276E5" w14:paraId="10AB3CAC" w14:textId="77777777" w:rsidTr="00796281">
        <w:trPr>
          <w:trHeight w:val="155"/>
        </w:trPr>
        <w:tc>
          <w:tcPr>
            <w:tcW w:w="5000" w:type="pct"/>
            <w:gridSpan w:val="5"/>
            <w:tcBorders>
              <w:top w:val="single" w:sz="12" w:space="0" w:color="auto"/>
              <w:bottom w:val="single" w:sz="6" w:space="0" w:color="auto"/>
            </w:tcBorders>
          </w:tcPr>
          <w:p w14:paraId="40E0F1DB" w14:textId="77777777" w:rsidR="006F7E3D" w:rsidRPr="006276E5" w:rsidRDefault="006F7E3D" w:rsidP="00083541">
            <w:pPr>
              <w:autoSpaceDE w:val="0"/>
              <w:autoSpaceDN w:val="0"/>
              <w:adjustRightInd w:val="0"/>
              <w:spacing w:after="0" w:line="240" w:lineRule="auto"/>
              <w:rPr>
                <w:rFonts w:ascii="Arial" w:hAnsi="Arial" w:cs="Arial"/>
                <w:b/>
                <w:color w:val="000000"/>
                <w:sz w:val="17"/>
                <w:szCs w:val="17"/>
              </w:rPr>
            </w:pPr>
            <w:r w:rsidRPr="006276E5">
              <w:rPr>
                <w:rFonts w:ascii="Arial" w:hAnsi="Arial" w:cs="Arial"/>
                <w:b/>
                <w:color w:val="000000"/>
                <w:sz w:val="17"/>
                <w:szCs w:val="17"/>
              </w:rPr>
              <w:t>Visitors</w:t>
            </w:r>
          </w:p>
        </w:tc>
      </w:tr>
      <w:tr w:rsidR="00715B15" w:rsidRPr="006276E5" w14:paraId="08A6037B" w14:textId="77777777" w:rsidTr="00E4757F">
        <w:trPr>
          <w:trHeight w:val="155"/>
        </w:trPr>
        <w:tc>
          <w:tcPr>
            <w:tcW w:w="2571" w:type="pct"/>
            <w:tcBorders>
              <w:top w:val="single" w:sz="6" w:space="0" w:color="auto"/>
              <w:bottom w:val="single" w:sz="6" w:space="0" w:color="auto"/>
            </w:tcBorders>
            <w:vAlign w:val="center"/>
          </w:tcPr>
          <w:p w14:paraId="144356D2" w14:textId="78446F64" w:rsidR="006F7E3D" w:rsidRPr="00F16BBF" w:rsidRDefault="00A20751" w:rsidP="00106ECD">
            <w:pPr>
              <w:autoSpaceDE w:val="0"/>
              <w:autoSpaceDN w:val="0"/>
              <w:adjustRightInd w:val="0"/>
              <w:spacing w:after="0" w:line="240" w:lineRule="auto"/>
              <w:rPr>
                <w:rFonts w:ascii="Arial" w:hAnsi="Arial" w:cs="Arial"/>
                <w:i/>
                <w:color w:val="000000"/>
                <w:sz w:val="17"/>
                <w:szCs w:val="17"/>
                <w:highlight w:val="lightGray"/>
              </w:rPr>
            </w:pPr>
            <w:r w:rsidRPr="00F16BBF">
              <w:rPr>
                <w:rFonts w:ascii="Arial" w:hAnsi="Arial" w:cs="Arial"/>
                <w:i/>
                <w:color w:val="000000"/>
                <w:sz w:val="17"/>
                <w:szCs w:val="17"/>
                <w:highlight w:val="lightGray"/>
              </w:rPr>
              <w:t xml:space="preserve">E.g. </w:t>
            </w:r>
            <w:r w:rsidR="006F7E3D" w:rsidRPr="00F16BBF">
              <w:rPr>
                <w:rFonts w:ascii="Arial" w:hAnsi="Arial" w:cs="Arial"/>
                <w:i/>
                <w:color w:val="000000"/>
                <w:sz w:val="17"/>
                <w:szCs w:val="17"/>
                <w:highlight w:val="lightGray"/>
              </w:rPr>
              <w:t>Achieve a 2% reduction in car driver alone mode share</w:t>
            </w:r>
          </w:p>
        </w:tc>
        <w:tc>
          <w:tcPr>
            <w:tcW w:w="489" w:type="pct"/>
            <w:tcBorders>
              <w:top w:val="single" w:sz="6" w:space="0" w:color="auto"/>
              <w:bottom w:val="single" w:sz="6" w:space="0" w:color="auto"/>
            </w:tcBorders>
            <w:vAlign w:val="center"/>
          </w:tcPr>
          <w:p w14:paraId="766682F0"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10%</w:t>
            </w:r>
          </w:p>
        </w:tc>
        <w:tc>
          <w:tcPr>
            <w:tcW w:w="628" w:type="pct"/>
            <w:tcBorders>
              <w:top w:val="single" w:sz="6" w:space="0" w:color="auto"/>
              <w:bottom w:val="single" w:sz="6" w:space="0" w:color="auto"/>
            </w:tcBorders>
            <w:vAlign w:val="center"/>
          </w:tcPr>
          <w:p w14:paraId="55BA2A6C"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10%</w:t>
            </w:r>
          </w:p>
        </w:tc>
        <w:tc>
          <w:tcPr>
            <w:tcW w:w="629" w:type="pct"/>
            <w:tcBorders>
              <w:top w:val="single" w:sz="6" w:space="0" w:color="auto"/>
              <w:bottom w:val="single" w:sz="6" w:space="0" w:color="auto"/>
            </w:tcBorders>
            <w:vAlign w:val="center"/>
          </w:tcPr>
          <w:p w14:paraId="61FA472D"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9%</w:t>
            </w:r>
          </w:p>
        </w:tc>
        <w:tc>
          <w:tcPr>
            <w:tcW w:w="682" w:type="pct"/>
            <w:tcBorders>
              <w:top w:val="single" w:sz="6" w:space="0" w:color="auto"/>
              <w:bottom w:val="single" w:sz="6" w:space="0" w:color="auto"/>
            </w:tcBorders>
            <w:vAlign w:val="center"/>
          </w:tcPr>
          <w:p w14:paraId="5989704C"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8%</w:t>
            </w:r>
          </w:p>
        </w:tc>
      </w:tr>
      <w:tr w:rsidR="00715B15" w:rsidRPr="006276E5" w14:paraId="4FC6AEAC" w14:textId="77777777" w:rsidTr="00E4757F">
        <w:trPr>
          <w:trHeight w:val="53"/>
        </w:trPr>
        <w:tc>
          <w:tcPr>
            <w:tcW w:w="2571" w:type="pct"/>
            <w:tcBorders>
              <w:top w:val="single" w:sz="6" w:space="0" w:color="auto"/>
              <w:bottom w:val="single" w:sz="12" w:space="0" w:color="auto"/>
            </w:tcBorders>
            <w:vAlign w:val="center"/>
          </w:tcPr>
          <w:p w14:paraId="087E3D39" w14:textId="77777777" w:rsidR="00A20751" w:rsidRPr="006276E5" w:rsidRDefault="00A20751" w:rsidP="00106ECD">
            <w:pPr>
              <w:autoSpaceDE w:val="0"/>
              <w:autoSpaceDN w:val="0"/>
              <w:adjustRightInd w:val="0"/>
              <w:spacing w:after="0" w:line="240" w:lineRule="auto"/>
              <w:rPr>
                <w:rFonts w:ascii="Arial" w:hAnsi="Arial" w:cs="Arial"/>
                <w:i/>
                <w:color w:val="000000"/>
                <w:sz w:val="17"/>
                <w:szCs w:val="17"/>
              </w:rPr>
            </w:pPr>
          </w:p>
        </w:tc>
        <w:tc>
          <w:tcPr>
            <w:tcW w:w="489" w:type="pct"/>
            <w:tcBorders>
              <w:top w:val="single" w:sz="6" w:space="0" w:color="auto"/>
              <w:bottom w:val="single" w:sz="12" w:space="0" w:color="auto"/>
            </w:tcBorders>
            <w:vAlign w:val="center"/>
          </w:tcPr>
          <w:p w14:paraId="6DFF6DA0"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8" w:type="pct"/>
            <w:tcBorders>
              <w:top w:val="single" w:sz="6" w:space="0" w:color="auto"/>
              <w:bottom w:val="single" w:sz="12" w:space="0" w:color="auto"/>
            </w:tcBorders>
            <w:vAlign w:val="center"/>
          </w:tcPr>
          <w:p w14:paraId="7B1D7C9F"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9" w:type="pct"/>
            <w:tcBorders>
              <w:top w:val="single" w:sz="6" w:space="0" w:color="auto"/>
              <w:bottom w:val="single" w:sz="12" w:space="0" w:color="auto"/>
            </w:tcBorders>
            <w:vAlign w:val="center"/>
          </w:tcPr>
          <w:p w14:paraId="3542D660"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82" w:type="pct"/>
            <w:tcBorders>
              <w:top w:val="single" w:sz="6" w:space="0" w:color="auto"/>
              <w:bottom w:val="single" w:sz="12" w:space="0" w:color="auto"/>
            </w:tcBorders>
            <w:vAlign w:val="center"/>
          </w:tcPr>
          <w:p w14:paraId="6026E908"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r>
      <w:tr w:rsidR="006F7E3D" w:rsidRPr="006276E5" w14:paraId="2D147F06" w14:textId="77777777" w:rsidTr="00796281">
        <w:trPr>
          <w:trHeight w:val="156"/>
        </w:trPr>
        <w:tc>
          <w:tcPr>
            <w:tcW w:w="5000" w:type="pct"/>
            <w:gridSpan w:val="5"/>
            <w:tcBorders>
              <w:top w:val="single" w:sz="12" w:space="0" w:color="auto"/>
              <w:bottom w:val="single" w:sz="6" w:space="0" w:color="auto"/>
            </w:tcBorders>
          </w:tcPr>
          <w:p w14:paraId="63E0406D" w14:textId="77777777" w:rsidR="006F7E3D" w:rsidRPr="006276E5" w:rsidRDefault="006F7E3D" w:rsidP="00083541">
            <w:pPr>
              <w:autoSpaceDE w:val="0"/>
              <w:autoSpaceDN w:val="0"/>
              <w:adjustRightInd w:val="0"/>
              <w:spacing w:after="0" w:line="240" w:lineRule="auto"/>
              <w:rPr>
                <w:rFonts w:ascii="Arial" w:hAnsi="Arial" w:cs="Arial"/>
                <w:b/>
                <w:color w:val="000000"/>
                <w:sz w:val="17"/>
                <w:szCs w:val="17"/>
              </w:rPr>
            </w:pPr>
            <w:r w:rsidRPr="006276E5">
              <w:rPr>
                <w:rFonts w:ascii="Arial" w:hAnsi="Arial" w:cs="Arial"/>
                <w:b/>
                <w:color w:val="000000"/>
                <w:sz w:val="17"/>
                <w:szCs w:val="17"/>
              </w:rPr>
              <w:t>Business Travel</w:t>
            </w:r>
          </w:p>
        </w:tc>
      </w:tr>
      <w:tr w:rsidR="00715B15" w:rsidRPr="006276E5" w14:paraId="536BEA2E" w14:textId="77777777" w:rsidTr="00E4757F">
        <w:trPr>
          <w:trHeight w:val="156"/>
        </w:trPr>
        <w:tc>
          <w:tcPr>
            <w:tcW w:w="2571" w:type="pct"/>
            <w:tcBorders>
              <w:top w:val="single" w:sz="6" w:space="0" w:color="auto"/>
              <w:bottom w:val="single" w:sz="6" w:space="0" w:color="auto"/>
            </w:tcBorders>
            <w:vAlign w:val="center"/>
          </w:tcPr>
          <w:p w14:paraId="0659D277" w14:textId="170E8BA1" w:rsidR="006F7E3D" w:rsidRPr="00F16BBF" w:rsidRDefault="00A20751" w:rsidP="00106ECD">
            <w:pPr>
              <w:autoSpaceDE w:val="0"/>
              <w:autoSpaceDN w:val="0"/>
              <w:adjustRightInd w:val="0"/>
              <w:spacing w:after="0" w:line="240" w:lineRule="auto"/>
              <w:rPr>
                <w:rFonts w:ascii="Arial" w:hAnsi="Arial" w:cs="Arial"/>
                <w:i/>
                <w:color w:val="000000"/>
                <w:sz w:val="17"/>
                <w:szCs w:val="17"/>
                <w:highlight w:val="lightGray"/>
              </w:rPr>
            </w:pPr>
            <w:r w:rsidRPr="00F16BBF">
              <w:rPr>
                <w:rFonts w:ascii="Arial" w:hAnsi="Arial" w:cs="Arial"/>
                <w:i/>
                <w:color w:val="000000"/>
                <w:sz w:val="17"/>
                <w:szCs w:val="17"/>
                <w:highlight w:val="lightGray"/>
              </w:rPr>
              <w:t xml:space="preserve">E.g. </w:t>
            </w:r>
            <w:r w:rsidR="006F7E3D" w:rsidRPr="00F16BBF">
              <w:rPr>
                <w:rFonts w:ascii="Arial" w:hAnsi="Arial" w:cs="Arial"/>
                <w:i/>
                <w:color w:val="000000"/>
                <w:sz w:val="17"/>
                <w:szCs w:val="17"/>
                <w:highlight w:val="lightGray"/>
              </w:rPr>
              <w:t>Achieve a 2% reduction in car (as a driver alone) mode share</w:t>
            </w:r>
          </w:p>
        </w:tc>
        <w:tc>
          <w:tcPr>
            <w:tcW w:w="489" w:type="pct"/>
            <w:tcBorders>
              <w:top w:val="single" w:sz="6" w:space="0" w:color="auto"/>
              <w:bottom w:val="single" w:sz="6" w:space="0" w:color="auto"/>
            </w:tcBorders>
            <w:vAlign w:val="center"/>
          </w:tcPr>
          <w:p w14:paraId="3EEBC512"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16%</w:t>
            </w:r>
          </w:p>
        </w:tc>
        <w:tc>
          <w:tcPr>
            <w:tcW w:w="628" w:type="pct"/>
            <w:tcBorders>
              <w:top w:val="single" w:sz="6" w:space="0" w:color="auto"/>
              <w:bottom w:val="single" w:sz="6" w:space="0" w:color="auto"/>
            </w:tcBorders>
            <w:vAlign w:val="center"/>
          </w:tcPr>
          <w:p w14:paraId="75F412F6"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16%</w:t>
            </w:r>
          </w:p>
        </w:tc>
        <w:tc>
          <w:tcPr>
            <w:tcW w:w="629" w:type="pct"/>
            <w:tcBorders>
              <w:top w:val="single" w:sz="6" w:space="0" w:color="auto"/>
              <w:bottom w:val="single" w:sz="6" w:space="0" w:color="auto"/>
            </w:tcBorders>
            <w:vAlign w:val="center"/>
          </w:tcPr>
          <w:p w14:paraId="2F8855E3"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15%</w:t>
            </w:r>
          </w:p>
        </w:tc>
        <w:tc>
          <w:tcPr>
            <w:tcW w:w="682" w:type="pct"/>
            <w:tcBorders>
              <w:top w:val="single" w:sz="6" w:space="0" w:color="auto"/>
              <w:bottom w:val="single" w:sz="6" w:space="0" w:color="auto"/>
            </w:tcBorders>
            <w:vAlign w:val="center"/>
          </w:tcPr>
          <w:p w14:paraId="1C53BC4F"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14%</w:t>
            </w:r>
          </w:p>
        </w:tc>
      </w:tr>
      <w:tr w:rsidR="00715B15" w:rsidRPr="006276E5" w14:paraId="2C997AF3" w14:textId="77777777" w:rsidTr="00E4757F">
        <w:trPr>
          <w:trHeight w:val="156"/>
        </w:trPr>
        <w:tc>
          <w:tcPr>
            <w:tcW w:w="2571" w:type="pct"/>
            <w:tcBorders>
              <w:top w:val="single" w:sz="6" w:space="0" w:color="auto"/>
              <w:bottom w:val="single" w:sz="6" w:space="0" w:color="auto"/>
            </w:tcBorders>
            <w:vAlign w:val="center"/>
          </w:tcPr>
          <w:p w14:paraId="3C8DCD91" w14:textId="77777777" w:rsidR="00A20751" w:rsidRPr="006276E5" w:rsidRDefault="00A20751" w:rsidP="00106ECD">
            <w:pPr>
              <w:autoSpaceDE w:val="0"/>
              <w:autoSpaceDN w:val="0"/>
              <w:adjustRightInd w:val="0"/>
              <w:spacing w:after="0" w:line="240" w:lineRule="auto"/>
              <w:rPr>
                <w:rFonts w:ascii="Arial" w:hAnsi="Arial" w:cs="Arial"/>
                <w:i/>
                <w:color w:val="000000"/>
                <w:sz w:val="17"/>
                <w:szCs w:val="17"/>
              </w:rPr>
            </w:pPr>
          </w:p>
        </w:tc>
        <w:tc>
          <w:tcPr>
            <w:tcW w:w="489" w:type="pct"/>
            <w:tcBorders>
              <w:top w:val="single" w:sz="6" w:space="0" w:color="auto"/>
              <w:bottom w:val="single" w:sz="6" w:space="0" w:color="auto"/>
            </w:tcBorders>
            <w:vAlign w:val="center"/>
          </w:tcPr>
          <w:p w14:paraId="2714013A"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8" w:type="pct"/>
            <w:tcBorders>
              <w:top w:val="single" w:sz="6" w:space="0" w:color="auto"/>
              <w:bottom w:val="single" w:sz="6" w:space="0" w:color="auto"/>
            </w:tcBorders>
            <w:vAlign w:val="center"/>
          </w:tcPr>
          <w:p w14:paraId="457FE7D6"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9" w:type="pct"/>
            <w:tcBorders>
              <w:top w:val="single" w:sz="6" w:space="0" w:color="auto"/>
              <w:bottom w:val="single" w:sz="6" w:space="0" w:color="auto"/>
            </w:tcBorders>
            <w:vAlign w:val="center"/>
          </w:tcPr>
          <w:p w14:paraId="56EDC772"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82" w:type="pct"/>
            <w:tcBorders>
              <w:top w:val="single" w:sz="6" w:space="0" w:color="auto"/>
              <w:bottom w:val="single" w:sz="6" w:space="0" w:color="auto"/>
            </w:tcBorders>
            <w:vAlign w:val="center"/>
          </w:tcPr>
          <w:p w14:paraId="7B093DEC"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r>
    </w:tbl>
    <w:p w14:paraId="22A26004" w14:textId="23F69DF9" w:rsidR="00990B79" w:rsidRPr="002338D2" w:rsidRDefault="00990B79" w:rsidP="002338D2">
      <w:pPr>
        <w:pStyle w:val="head3"/>
        <w:numPr>
          <w:ilvl w:val="2"/>
          <w:numId w:val="2"/>
        </w:numPr>
      </w:pPr>
      <w:bookmarkStart w:id="142" w:name="_Toc534805643"/>
      <w:r w:rsidRPr="002338D2">
        <w:t xml:space="preserve">Action </w:t>
      </w:r>
      <w:r w:rsidR="00E4757F">
        <w:t>t</w:t>
      </w:r>
      <w:r w:rsidRPr="002338D2">
        <w:t>argets</w:t>
      </w:r>
      <w:bookmarkEnd w:id="142"/>
    </w:p>
    <w:p w14:paraId="54271DE6" w14:textId="4F154114" w:rsidR="00DD1069" w:rsidRPr="00F16BBF" w:rsidRDefault="00DD1069" w:rsidP="00DD1069">
      <w:pPr>
        <w:pStyle w:val="BodyText3"/>
      </w:pPr>
      <w:bookmarkStart w:id="143" w:name="_Toc534702011"/>
      <w:r w:rsidRPr="00F16BBF">
        <w:rPr>
          <w:highlight w:val="lightGray"/>
        </w:rPr>
        <w:t xml:space="preserve">[Your </w:t>
      </w:r>
      <w:r>
        <w:rPr>
          <w:highlight w:val="lightGray"/>
        </w:rPr>
        <w:t>action</w:t>
      </w:r>
      <w:r w:rsidRPr="00F16BBF">
        <w:rPr>
          <w:highlight w:val="lightGray"/>
        </w:rPr>
        <w:t xml:space="preserve"> targets should be based on the initial travel plan survey and </w:t>
      </w:r>
      <w:r>
        <w:rPr>
          <w:highlight w:val="lightGray"/>
        </w:rPr>
        <w:t>must include indicative timescales and responsibilities.</w:t>
      </w:r>
      <w:r w:rsidRPr="00F16BBF">
        <w:rPr>
          <w:highlight w:val="lightGray"/>
        </w:rPr>
        <w:t>]</w:t>
      </w:r>
    </w:p>
    <w:p w14:paraId="7BB2D213" w14:textId="4D07C0E9" w:rsidR="00DD1069" w:rsidRPr="00DD1069" w:rsidRDefault="00DD1069" w:rsidP="00DD1069">
      <w:pPr>
        <w:rPr>
          <w:rFonts w:ascii="Arial" w:hAnsi="Arial" w:cs="Arial"/>
          <w:i/>
          <w:sz w:val="20"/>
          <w:szCs w:val="20"/>
          <w:highlight w:val="lightGray"/>
        </w:rPr>
      </w:pPr>
      <w:r w:rsidRPr="00DD1069">
        <w:rPr>
          <w:rFonts w:ascii="Arial" w:hAnsi="Arial" w:cs="Arial"/>
          <w:i/>
          <w:sz w:val="20"/>
          <w:szCs w:val="20"/>
          <w:highlight w:val="lightGray"/>
        </w:rPr>
        <w:t xml:space="preserve">[Replace examples and complete the table below with your </w:t>
      </w:r>
      <w:r>
        <w:rPr>
          <w:rFonts w:ascii="Arial" w:hAnsi="Arial" w:cs="Arial"/>
          <w:i/>
          <w:sz w:val="20"/>
          <w:szCs w:val="20"/>
          <w:highlight w:val="lightGray"/>
        </w:rPr>
        <w:t>action</w:t>
      </w:r>
      <w:r w:rsidRPr="00DD1069">
        <w:rPr>
          <w:rFonts w:ascii="Arial" w:hAnsi="Arial" w:cs="Arial"/>
          <w:i/>
          <w:sz w:val="20"/>
          <w:szCs w:val="20"/>
          <w:highlight w:val="lightGray"/>
        </w:rPr>
        <w:t xml:space="preserve"> targets:]</w:t>
      </w:r>
    </w:p>
    <w:p w14:paraId="4A4A389E" w14:textId="797D558F" w:rsidR="00773499" w:rsidRPr="006276E5" w:rsidRDefault="00773499" w:rsidP="00773499">
      <w:pPr>
        <w:pStyle w:val="Caption"/>
        <w:keepNext/>
        <w:rPr>
          <w:rFonts w:ascii="Arial" w:hAnsi="Arial" w:cs="Arial"/>
          <w:b w:val="0"/>
          <w:color w:val="auto"/>
        </w:rPr>
      </w:pPr>
      <w:r w:rsidRPr="006276E5">
        <w:rPr>
          <w:rFonts w:ascii="Arial" w:hAnsi="Arial" w:cs="Arial"/>
          <w:b w:val="0"/>
          <w:color w:val="auto"/>
        </w:rPr>
        <w:t xml:space="preserve">Action </w:t>
      </w:r>
      <w:r w:rsidR="00E4757F">
        <w:rPr>
          <w:rFonts w:ascii="Arial" w:hAnsi="Arial" w:cs="Arial"/>
          <w:b w:val="0"/>
          <w:color w:val="auto"/>
        </w:rPr>
        <w:t>t</w:t>
      </w:r>
      <w:r w:rsidRPr="006276E5">
        <w:rPr>
          <w:rFonts w:ascii="Arial" w:hAnsi="Arial" w:cs="Arial"/>
          <w:b w:val="0"/>
          <w:color w:val="auto"/>
        </w:rPr>
        <w:t>argets</w:t>
      </w:r>
      <w:bookmarkEnd w:id="143"/>
    </w:p>
    <w:tbl>
      <w:tblPr>
        <w:tblW w:w="5000" w:type="pct"/>
        <w:tblLook w:val="0000" w:firstRow="0" w:lastRow="0" w:firstColumn="0" w:lastColumn="0" w:noHBand="0" w:noVBand="0"/>
      </w:tblPr>
      <w:tblGrid>
        <w:gridCol w:w="4928"/>
        <w:gridCol w:w="3118"/>
        <w:gridCol w:w="2090"/>
      </w:tblGrid>
      <w:tr w:rsidR="000C6A4F" w:rsidRPr="006276E5" w14:paraId="0DB9FC92" w14:textId="77777777" w:rsidTr="00E21A0C">
        <w:trPr>
          <w:trHeight w:val="99"/>
        </w:trPr>
        <w:tc>
          <w:tcPr>
            <w:tcW w:w="2431" w:type="pct"/>
            <w:tcBorders>
              <w:bottom w:val="single" w:sz="6" w:space="0" w:color="00B0F0"/>
            </w:tcBorders>
          </w:tcPr>
          <w:p w14:paraId="1C6AE3F6" w14:textId="77777777" w:rsidR="000C6A4F" w:rsidRPr="006276E5" w:rsidRDefault="000C6A4F" w:rsidP="000C6A4F">
            <w:pPr>
              <w:autoSpaceDE w:val="0"/>
              <w:autoSpaceDN w:val="0"/>
              <w:adjustRightInd w:val="0"/>
              <w:spacing w:after="0" w:line="240" w:lineRule="auto"/>
              <w:rPr>
                <w:rFonts w:ascii="Arial" w:hAnsi="Arial" w:cs="Arial"/>
                <w:b/>
                <w:color w:val="00B0F0"/>
                <w:sz w:val="17"/>
                <w:szCs w:val="17"/>
              </w:rPr>
            </w:pPr>
            <w:r w:rsidRPr="006276E5">
              <w:rPr>
                <w:rFonts w:ascii="Arial" w:hAnsi="Arial" w:cs="Arial"/>
                <w:b/>
                <w:color w:val="00B0F0"/>
                <w:sz w:val="17"/>
                <w:szCs w:val="17"/>
              </w:rPr>
              <w:t>Target</w:t>
            </w:r>
          </w:p>
        </w:tc>
        <w:tc>
          <w:tcPr>
            <w:tcW w:w="1538" w:type="pct"/>
            <w:tcBorders>
              <w:bottom w:val="single" w:sz="6" w:space="0" w:color="00B0F0"/>
            </w:tcBorders>
          </w:tcPr>
          <w:p w14:paraId="4BB810AF" w14:textId="77777777" w:rsidR="000C6A4F" w:rsidRPr="006276E5" w:rsidRDefault="000C6A4F" w:rsidP="000C6A4F">
            <w:pPr>
              <w:pStyle w:val="Default"/>
              <w:rPr>
                <w:b/>
                <w:color w:val="00B0F0"/>
                <w:sz w:val="17"/>
                <w:szCs w:val="17"/>
              </w:rPr>
            </w:pPr>
            <w:r w:rsidRPr="006276E5">
              <w:rPr>
                <w:b/>
                <w:color w:val="00B0F0"/>
                <w:sz w:val="17"/>
                <w:szCs w:val="17"/>
              </w:rPr>
              <w:t>Timescale</w:t>
            </w:r>
          </w:p>
        </w:tc>
        <w:tc>
          <w:tcPr>
            <w:tcW w:w="1031" w:type="pct"/>
            <w:tcBorders>
              <w:bottom w:val="single" w:sz="6" w:space="0" w:color="00B0F0"/>
            </w:tcBorders>
          </w:tcPr>
          <w:p w14:paraId="6F64EBE1" w14:textId="77777777" w:rsidR="000C6A4F" w:rsidRPr="006276E5" w:rsidRDefault="000C6A4F" w:rsidP="000C6A4F">
            <w:pPr>
              <w:pStyle w:val="Default"/>
              <w:rPr>
                <w:b/>
                <w:color w:val="00B0F0"/>
                <w:sz w:val="17"/>
                <w:szCs w:val="17"/>
              </w:rPr>
            </w:pPr>
            <w:r w:rsidRPr="006276E5">
              <w:rPr>
                <w:b/>
                <w:color w:val="00B0F0"/>
                <w:sz w:val="17"/>
                <w:szCs w:val="17"/>
              </w:rPr>
              <w:t>Responsibility</w:t>
            </w:r>
          </w:p>
        </w:tc>
      </w:tr>
      <w:tr w:rsidR="00A20751" w:rsidRPr="006276E5" w14:paraId="38B62252" w14:textId="77777777" w:rsidTr="00E21A0C">
        <w:trPr>
          <w:trHeight w:val="99"/>
        </w:trPr>
        <w:tc>
          <w:tcPr>
            <w:tcW w:w="2431" w:type="pct"/>
            <w:tcBorders>
              <w:top w:val="single" w:sz="6" w:space="0" w:color="00B0F0"/>
              <w:bottom w:val="single" w:sz="6" w:space="0" w:color="auto"/>
            </w:tcBorders>
            <w:vAlign w:val="center"/>
          </w:tcPr>
          <w:p w14:paraId="331B1AD2" w14:textId="27DE2973" w:rsidR="00A20751" w:rsidRPr="00932882" w:rsidRDefault="00AF5ADF"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E.g. </w:t>
            </w:r>
            <w:r w:rsidR="00A20751" w:rsidRPr="00932882">
              <w:rPr>
                <w:rFonts w:ascii="Arial" w:hAnsi="Arial" w:cs="Arial"/>
                <w:i/>
                <w:color w:val="000000"/>
                <w:sz w:val="17"/>
                <w:szCs w:val="17"/>
                <w:highlight w:val="lightGray"/>
              </w:rPr>
              <w:t>Provide employees with detailed transport information (e.g. local walking and cycling routes, public transport facilities)</w:t>
            </w:r>
          </w:p>
        </w:tc>
        <w:tc>
          <w:tcPr>
            <w:tcW w:w="1538" w:type="pct"/>
            <w:tcBorders>
              <w:top w:val="single" w:sz="6" w:space="0" w:color="00B0F0"/>
              <w:bottom w:val="single" w:sz="6" w:space="0" w:color="auto"/>
            </w:tcBorders>
            <w:vAlign w:val="center"/>
          </w:tcPr>
          <w:p w14:paraId="31E0C374" w14:textId="1B158EFA" w:rsidR="00A20751" w:rsidRPr="00932882" w:rsidRDefault="00A20751" w:rsidP="00E4757F">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Within fi</w:t>
            </w:r>
            <w:r w:rsidR="00E4757F" w:rsidRPr="00932882">
              <w:rPr>
                <w:rFonts w:ascii="Arial" w:hAnsi="Arial" w:cs="Arial"/>
                <w:i/>
                <w:color w:val="000000"/>
                <w:sz w:val="17"/>
                <w:szCs w:val="17"/>
                <w:highlight w:val="lightGray"/>
              </w:rPr>
              <w:t>rst year following drafting of t</w:t>
            </w:r>
            <w:r w:rsidRPr="00932882">
              <w:rPr>
                <w:rFonts w:ascii="Arial" w:hAnsi="Arial" w:cs="Arial"/>
                <w:i/>
                <w:color w:val="000000"/>
                <w:sz w:val="17"/>
                <w:szCs w:val="17"/>
                <w:highlight w:val="lightGray"/>
              </w:rPr>
              <w:t xml:space="preserve">ravel </w:t>
            </w:r>
            <w:r w:rsidR="00E4757F"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lan</w:t>
            </w:r>
          </w:p>
        </w:tc>
        <w:tc>
          <w:tcPr>
            <w:tcW w:w="1031" w:type="pct"/>
            <w:tcBorders>
              <w:top w:val="single" w:sz="6" w:space="0" w:color="00B0F0"/>
              <w:bottom w:val="single" w:sz="6" w:space="0" w:color="auto"/>
            </w:tcBorders>
            <w:vAlign w:val="center"/>
          </w:tcPr>
          <w:p w14:paraId="16B718D4" w14:textId="67B691E3" w:rsidR="00A20751" w:rsidRPr="00932882" w:rsidRDefault="00E4757F"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Travel p</w:t>
            </w:r>
            <w:r w:rsidR="00A20751" w:rsidRPr="00932882">
              <w:rPr>
                <w:rFonts w:ascii="Arial" w:hAnsi="Arial" w:cs="Arial"/>
                <w:i/>
                <w:color w:val="000000"/>
                <w:sz w:val="17"/>
                <w:szCs w:val="17"/>
                <w:highlight w:val="lightGray"/>
              </w:rPr>
              <w:t xml:space="preserve">lan co-ordinator </w:t>
            </w:r>
          </w:p>
          <w:p w14:paraId="09402EC6" w14:textId="6058403C" w:rsidR="00A20751" w:rsidRPr="00932882" w:rsidRDefault="00E4757F"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office m</w:t>
            </w:r>
            <w:r w:rsidR="00A20751" w:rsidRPr="00932882">
              <w:rPr>
                <w:rFonts w:ascii="Arial" w:hAnsi="Arial" w:cs="Arial"/>
                <w:i/>
                <w:color w:val="000000"/>
                <w:sz w:val="17"/>
                <w:szCs w:val="17"/>
                <w:highlight w:val="lightGray"/>
              </w:rPr>
              <w:t>anager</w:t>
            </w:r>
          </w:p>
        </w:tc>
      </w:tr>
      <w:tr w:rsidR="00B925EC" w:rsidRPr="006276E5" w14:paraId="4BAF8167" w14:textId="77777777" w:rsidTr="00F31DB6">
        <w:trPr>
          <w:trHeight w:val="408"/>
        </w:trPr>
        <w:tc>
          <w:tcPr>
            <w:tcW w:w="2431" w:type="pct"/>
            <w:tcBorders>
              <w:top w:val="single" w:sz="6" w:space="0" w:color="auto"/>
              <w:bottom w:val="single" w:sz="6" w:space="0" w:color="auto"/>
            </w:tcBorders>
            <w:vAlign w:val="center"/>
          </w:tcPr>
          <w:p w14:paraId="3E4F698C" w14:textId="77777777" w:rsidR="00B925EC" w:rsidRPr="006276E5" w:rsidRDefault="00B925EC" w:rsidP="007B306F">
            <w:pPr>
              <w:pStyle w:val="Default"/>
              <w:rPr>
                <w:sz w:val="17"/>
                <w:szCs w:val="17"/>
              </w:rPr>
            </w:pPr>
          </w:p>
        </w:tc>
        <w:tc>
          <w:tcPr>
            <w:tcW w:w="1538" w:type="pct"/>
            <w:tcBorders>
              <w:top w:val="single" w:sz="6" w:space="0" w:color="auto"/>
              <w:bottom w:val="single" w:sz="6" w:space="0" w:color="auto"/>
            </w:tcBorders>
            <w:vAlign w:val="center"/>
          </w:tcPr>
          <w:p w14:paraId="0790FDD3" w14:textId="77777777" w:rsidR="00B925EC" w:rsidRPr="006276E5" w:rsidRDefault="00B925EC" w:rsidP="007B306F">
            <w:pPr>
              <w:pStyle w:val="Default"/>
              <w:rPr>
                <w:sz w:val="17"/>
                <w:szCs w:val="17"/>
              </w:rPr>
            </w:pPr>
          </w:p>
        </w:tc>
        <w:tc>
          <w:tcPr>
            <w:tcW w:w="1031" w:type="pct"/>
            <w:tcBorders>
              <w:top w:val="single" w:sz="6" w:space="0" w:color="auto"/>
              <w:bottom w:val="single" w:sz="6" w:space="0" w:color="auto"/>
            </w:tcBorders>
            <w:vAlign w:val="center"/>
          </w:tcPr>
          <w:p w14:paraId="60663296" w14:textId="77777777" w:rsidR="00B925EC" w:rsidRPr="006276E5" w:rsidRDefault="00B925EC" w:rsidP="007B306F">
            <w:pPr>
              <w:autoSpaceDE w:val="0"/>
              <w:autoSpaceDN w:val="0"/>
              <w:adjustRightInd w:val="0"/>
              <w:spacing w:after="0" w:line="240" w:lineRule="auto"/>
              <w:rPr>
                <w:rFonts w:ascii="Arial" w:hAnsi="Arial" w:cs="Arial"/>
                <w:color w:val="000000"/>
                <w:sz w:val="17"/>
                <w:szCs w:val="17"/>
              </w:rPr>
            </w:pPr>
          </w:p>
        </w:tc>
      </w:tr>
    </w:tbl>
    <w:p w14:paraId="27042F40" w14:textId="77777777" w:rsidR="000C6A4F" w:rsidRDefault="000C6A4F" w:rsidP="00986F12">
      <w:pPr>
        <w:spacing w:after="0"/>
      </w:pPr>
    </w:p>
    <w:p w14:paraId="66957421" w14:textId="292B8972" w:rsidR="00363CE9" w:rsidRPr="00731170" w:rsidRDefault="00375B2B" w:rsidP="00363CE9">
      <w:pPr>
        <w:pStyle w:val="Heading1"/>
        <w:numPr>
          <w:ilvl w:val="0"/>
          <w:numId w:val="2"/>
        </w:numPr>
        <w:spacing w:after="240"/>
        <w:ind w:left="567" w:hanging="567"/>
        <w:rPr>
          <w:rFonts w:ascii="Arial" w:hAnsi="Arial" w:cs="Arial"/>
          <w:color w:val="009FE3"/>
          <w:sz w:val="36"/>
          <w:szCs w:val="36"/>
        </w:rPr>
      </w:pPr>
      <w:bookmarkStart w:id="144" w:name="_Toc534805644"/>
      <w:r w:rsidRPr="00731170">
        <w:rPr>
          <w:rFonts w:ascii="Arial" w:hAnsi="Arial" w:cs="Arial"/>
          <w:color w:val="009FE3"/>
          <w:sz w:val="36"/>
          <w:szCs w:val="36"/>
        </w:rPr>
        <w:t>I</w:t>
      </w:r>
      <w:r w:rsidR="00CA79EB" w:rsidRPr="00731170">
        <w:rPr>
          <w:rFonts w:ascii="Arial" w:hAnsi="Arial" w:cs="Arial"/>
          <w:color w:val="009FE3"/>
          <w:sz w:val="36"/>
          <w:szCs w:val="36"/>
        </w:rPr>
        <w:t xml:space="preserve">ncentives and </w:t>
      </w:r>
      <w:r w:rsidR="006276E5" w:rsidRPr="00731170">
        <w:rPr>
          <w:rFonts w:ascii="Arial" w:hAnsi="Arial" w:cs="Arial"/>
          <w:color w:val="009FE3"/>
          <w:sz w:val="36"/>
          <w:szCs w:val="36"/>
        </w:rPr>
        <w:t>i</w:t>
      </w:r>
      <w:r w:rsidR="00CA79EB" w:rsidRPr="00731170">
        <w:rPr>
          <w:rFonts w:ascii="Arial" w:hAnsi="Arial" w:cs="Arial"/>
          <w:color w:val="009FE3"/>
          <w:sz w:val="36"/>
          <w:szCs w:val="36"/>
        </w:rPr>
        <w:t>nitiatives to reduce reliance on car use</w:t>
      </w:r>
      <w:bookmarkEnd w:id="144"/>
    </w:p>
    <w:p w14:paraId="40C3273A" w14:textId="6DBADC69" w:rsidR="00932882" w:rsidRPr="00932882" w:rsidRDefault="00932882" w:rsidP="00932882">
      <w:pPr>
        <w:pStyle w:val="BodyText3"/>
      </w:pPr>
      <w:r>
        <w:rPr>
          <w:highlight w:val="lightGray"/>
        </w:rPr>
        <w:t>[</w:t>
      </w:r>
      <w:r w:rsidRPr="00932882">
        <w:rPr>
          <w:highlight w:val="lightGray"/>
        </w:rPr>
        <w:t>Define in the sections below incentives and initiatives to reduce reliance on car use, through hard and soft measures. If you do not identify any hard or soft measures, you need to justify that in this section</w:t>
      </w:r>
      <w:r>
        <w:rPr>
          <w:highlight w:val="lightGray"/>
        </w:rPr>
        <w:t>.]</w:t>
      </w:r>
    </w:p>
    <w:p w14:paraId="0E94F394" w14:textId="13EC5CFD" w:rsidR="00F66453" w:rsidRDefault="00F66453" w:rsidP="002338D2">
      <w:pPr>
        <w:pStyle w:val="head2"/>
        <w:numPr>
          <w:ilvl w:val="1"/>
          <w:numId w:val="2"/>
        </w:numPr>
      </w:pPr>
      <w:bookmarkStart w:id="145" w:name="_Toc534805645"/>
      <w:r>
        <w:t xml:space="preserve">Hard </w:t>
      </w:r>
      <w:r w:rsidR="006276E5">
        <w:t>m</w:t>
      </w:r>
      <w:r>
        <w:t>easures</w:t>
      </w:r>
      <w:bookmarkEnd w:id="145"/>
    </w:p>
    <w:p w14:paraId="00F01634" w14:textId="34DF84DC" w:rsidR="00932882" w:rsidRPr="00932882" w:rsidRDefault="00932882" w:rsidP="00932882">
      <w:pPr>
        <w:jc w:val="both"/>
        <w:rPr>
          <w:rFonts w:ascii="Arial" w:hAnsi="Arial" w:cs="Arial"/>
          <w:i/>
          <w:sz w:val="20"/>
        </w:rPr>
      </w:pPr>
      <w:bookmarkStart w:id="146" w:name="_Toc534702012"/>
      <w:r>
        <w:rPr>
          <w:rFonts w:ascii="Arial" w:hAnsi="Arial" w:cs="Arial"/>
          <w:i/>
          <w:sz w:val="20"/>
          <w:highlight w:val="lightGray"/>
        </w:rPr>
        <w:t>[</w:t>
      </w:r>
      <w:r w:rsidRPr="00932882">
        <w:rPr>
          <w:rFonts w:ascii="Arial" w:hAnsi="Arial" w:cs="Arial"/>
          <w:i/>
          <w:sz w:val="20"/>
          <w:highlight w:val="lightGray"/>
        </w:rPr>
        <w:t>Hard measures focus on infrastructural improvements, such as the provision of covered cycle parking</w:t>
      </w:r>
      <w:r>
        <w:rPr>
          <w:rFonts w:ascii="Arial" w:hAnsi="Arial" w:cs="Arial"/>
          <w:i/>
          <w:sz w:val="20"/>
          <w:highlight w:val="lightGray"/>
        </w:rPr>
        <w:t>.]</w:t>
      </w:r>
      <w:r w:rsidRPr="00932882">
        <w:rPr>
          <w:rFonts w:ascii="Arial" w:hAnsi="Arial" w:cs="Arial"/>
          <w:i/>
          <w:sz w:val="20"/>
        </w:rPr>
        <w:t xml:space="preserve"> </w:t>
      </w:r>
    </w:p>
    <w:p w14:paraId="57233019" w14:textId="4A9B909D" w:rsidR="00932882" w:rsidRPr="00DD1069" w:rsidRDefault="00932882" w:rsidP="00932882">
      <w:pPr>
        <w:rPr>
          <w:rFonts w:ascii="Arial" w:hAnsi="Arial" w:cs="Arial"/>
          <w:i/>
          <w:sz w:val="20"/>
          <w:szCs w:val="20"/>
          <w:highlight w:val="lightGray"/>
        </w:rPr>
      </w:pPr>
      <w:r w:rsidRPr="00DD1069">
        <w:rPr>
          <w:rFonts w:ascii="Arial" w:hAnsi="Arial" w:cs="Arial"/>
          <w:i/>
          <w:sz w:val="20"/>
          <w:szCs w:val="20"/>
          <w:highlight w:val="lightGray"/>
        </w:rPr>
        <w:t xml:space="preserve">[Replace example and complete the table below with your </w:t>
      </w:r>
      <w:r>
        <w:rPr>
          <w:rFonts w:ascii="Arial" w:hAnsi="Arial" w:cs="Arial"/>
          <w:i/>
          <w:sz w:val="20"/>
          <w:szCs w:val="20"/>
          <w:highlight w:val="lightGray"/>
        </w:rPr>
        <w:t>hard measures</w:t>
      </w:r>
      <w:r w:rsidRPr="00DD1069">
        <w:rPr>
          <w:rFonts w:ascii="Arial" w:hAnsi="Arial" w:cs="Arial"/>
          <w:i/>
          <w:sz w:val="20"/>
          <w:szCs w:val="20"/>
          <w:highlight w:val="lightGray"/>
        </w:rPr>
        <w:t>:]</w:t>
      </w:r>
    </w:p>
    <w:p w14:paraId="0351233A" w14:textId="7DF8BB58" w:rsidR="005216E7" w:rsidRPr="006276E5" w:rsidRDefault="006276E5" w:rsidP="005216E7">
      <w:pPr>
        <w:pStyle w:val="Caption"/>
        <w:keepNext/>
        <w:rPr>
          <w:rFonts w:ascii="Arial" w:hAnsi="Arial" w:cs="Arial"/>
          <w:b w:val="0"/>
          <w:color w:val="auto"/>
        </w:rPr>
      </w:pPr>
      <w:r w:rsidRPr="006276E5">
        <w:rPr>
          <w:rFonts w:ascii="Arial" w:hAnsi="Arial" w:cs="Arial"/>
          <w:b w:val="0"/>
          <w:color w:val="auto"/>
        </w:rPr>
        <w:lastRenderedPageBreak/>
        <w:t>Hard m</w:t>
      </w:r>
      <w:r w:rsidR="005216E7" w:rsidRPr="006276E5">
        <w:rPr>
          <w:rFonts w:ascii="Arial" w:hAnsi="Arial" w:cs="Arial"/>
          <w:b w:val="0"/>
          <w:color w:val="auto"/>
        </w:rPr>
        <w:t>easures</w:t>
      </w:r>
      <w:bookmarkEnd w:id="146"/>
    </w:p>
    <w:tbl>
      <w:tblPr>
        <w:tblW w:w="5000" w:type="pct"/>
        <w:tblBorders>
          <w:top w:val="nil"/>
          <w:left w:val="nil"/>
          <w:bottom w:val="nil"/>
          <w:right w:val="nil"/>
        </w:tblBorders>
        <w:tblLook w:val="0000" w:firstRow="0" w:lastRow="0" w:firstColumn="0" w:lastColumn="0" w:noHBand="0" w:noVBand="0"/>
      </w:tblPr>
      <w:tblGrid>
        <w:gridCol w:w="3348"/>
        <w:gridCol w:w="32"/>
        <w:gridCol w:w="3361"/>
        <w:gridCol w:w="18"/>
        <w:gridCol w:w="3377"/>
      </w:tblGrid>
      <w:tr w:rsidR="005216E7" w:rsidRPr="006276E5" w14:paraId="3AE135E4" w14:textId="77777777" w:rsidTr="00E94358">
        <w:trPr>
          <w:trHeight w:val="76"/>
        </w:trPr>
        <w:tc>
          <w:tcPr>
            <w:tcW w:w="1667" w:type="pct"/>
            <w:gridSpan w:val="2"/>
            <w:tcBorders>
              <w:top w:val="nil"/>
              <w:left w:val="nil"/>
              <w:bottom w:val="single" w:sz="6" w:space="0" w:color="00B0F0"/>
              <w:right w:val="nil"/>
            </w:tcBorders>
          </w:tcPr>
          <w:p w14:paraId="5AC10CDC" w14:textId="77777777" w:rsidR="005216E7" w:rsidRPr="006276E5" w:rsidRDefault="005216E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Measure </w:t>
            </w:r>
          </w:p>
        </w:tc>
        <w:tc>
          <w:tcPr>
            <w:tcW w:w="1667" w:type="pct"/>
            <w:gridSpan w:val="2"/>
            <w:tcBorders>
              <w:top w:val="nil"/>
              <w:left w:val="nil"/>
              <w:bottom w:val="single" w:sz="6" w:space="0" w:color="00B0F0"/>
              <w:right w:val="nil"/>
            </w:tcBorders>
          </w:tcPr>
          <w:p w14:paraId="3B1734E2" w14:textId="77777777" w:rsidR="005216E7" w:rsidRPr="006276E5" w:rsidRDefault="005216E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Timeframe </w:t>
            </w:r>
          </w:p>
        </w:tc>
        <w:tc>
          <w:tcPr>
            <w:tcW w:w="1667" w:type="pct"/>
            <w:tcBorders>
              <w:top w:val="nil"/>
              <w:left w:val="nil"/>
              <w:bottom w:val="single" w:sz="6" w:space="0" w:color="00B0F0"/>
              <w:right w:val="nil"/>
            </w:tcBorders>
          </w:tcPr>
          <w:p w14:paraId="04548E3C" w14:textId="77777777" w:rsidR="005216E7" w:rsidRPr="006276E5" w:rsidRDefault="005216E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Responsibility </w:t>
            </w:r>
          </w:p>
        </w:tc>
      </w:tr>
      <w:tr w:rsidR="00A422C1" w:rsidRPr="006276E5" w14:paraId="6FEC5B2F" w14:textId="77777777" w:rsidTr="00E94358">
        <w:trPr>
          <w:trHeight w:val="53"/>
        </w:trPr>
        <w:tc>
          <w:tcPr>
            <w:tcW w:w="1651" w:type="pct"/>
            <w:tcBorders>
              <w:top w:val="single" w:sz="6" w:space="0" w:color="00B0F0"/>
              <w:left w:val="nil"/>
              <w:bottom w:val="single" w:sz="6" w:space="0" w:color="auto"/>
              <w:right w:val="nil"/>
            </w:tcBorders>
            <w:vAlign w:val="center"/>
          </w:tcPr>
          <w:p w14:paraId="6CDD381A" w14:textId="48C86F3A" w:rsidR="00A422C1" w:rsidRPr="00932882" w:rsidRDefault="00E94358"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E.g. </w:t>
            </w:r>
            <w:r w:rsidR="00A422C1" w:rsidRPr="00932882">
              <w:rPr>
                <w:rFonts w:ascii="Arial" w:hAnsi="Arial" w:cs="Arial"/>
                <w:i/>
                <w:color w:val="000000"/>
                <w:sz w:val="17"/>
                <w:szCs w:val="17"/>
                <w:highlight w:val="lightGray"/>
              </w:rPr>
              <w:t>Provision of covered cycle parking</w:t>
            </w:r>
          </w:p>
        </w:tc>
        <w:tc>
          <w:tcPr>
            <w:tcW w:w="1674" w:type="pct"/>
            <w:gridSpan w:val="2"/>
            <w:tcBorders>
              <w:top w:val="single" w:sz="6" w:space="0" w:color="00B0F0"/>
              <w:left w:val="nil"/>
              <w:bottom w:val="single" w:sz="6" w:space="0" w:color="auto"/>
              <w:right w:val="nil"/>
            </w:tcBorders>
            <w:vAlign w:val="center"/>
          </w:tcPr>
          <w:p w14:paraId="7DBE3A33" w14:textId="7AF7AEE0" w:rsidR="00A422C1" w:rsidRPr="00932882" w:rsidRDefault="00A422C1" w:rsidP="006276E5">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Year 2 after drafting the </w:t>
            </w:r>
            <w:r w:rsidR="006276E5" w:rsidRPr="00932882">
              <w:rPr>
                <w:rFonts w:ascii="Arial" w:hAnsi="Arial" w:cs="Arial"/>
                <w:i/>
                <w:color w:val="000000"/>
                <w:sz w:val="17"/>
                <w:szCs w:val="17"/>
                <w:highlight w:val="lightGray"/>
              </w:rPr>
              <w:t>t</w:t>
            </w:r>
            <w:r w:rsidRPr="00932882">
              <w:rPr>
                <w:rFonts w:ascii="Arial" w:hAnsi="Arial" w:cs="Arial"/>
                <w:i/>
                <w:color w:val="000000"/>
                <w:sz w:val="17"/>
                <w:szCs w:val="17"/>
                <w:highlight w:val="lightGray"/>
              </w:rPr>
              <w:t xml:space="preserve">ravel </w:t>
            </w:r>
            <w:r w:rsidR="006276E5"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lan</w:t>
            </w:r>
          </w:p>
        </w:tc>
        <w:tc>
          <w:tcPr>
            <w:tcW w:w="1674" w:type="pct"/>
            <w:gridSpan w:val="2"/>
            <w:tcBorders>
              <w:top w:val="single" w:sz="6" w:space="0" w:color="00B0F0"/>
              <w:left w:val="nil"/>
              <w:bottom w:val="single" w:sz="6" w:space="0" w:color="auto"/>
              <w:right w:val="nil"/>
            </w:tcBorders>
            <w:vAlign w:val="center"/>
          </w:tcPr>
          <w:p w14:paraId="05CBA101" w14:textId="0AFCBF7D" w:rsidR="00A422C1" w:rsidRPr="00932882" w:rsidRDefault="00A422C1" w:rsidP="006276E5">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Travel </w:t>
            </w:r>
            <w:r w:rsidR="006276E5"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 xml:space="preserve">lan </w:t>
            </w:r>
            <w:r w:rsidR="006276E5" w:rsidRPr="00932882">
              <w:rPr>
                <w:rFonts w:ascii="Arial" w:hAnsi="Arial" w:cs="Arial"/>
                <w:i/>
                <w:color w:val="000000"/>
                <w:sz w:val="17"/>
                <w:szCs w:val="17"/>
                <w:highlight w:val="lightGray"/>
              </w:rPr>
              <w:t>c</w:t>
            </w:r>
            <w:r w:rsidRPr="00932882">
              <w:rPr>
                <w:rFonts w:ascii="Arial" w:hAnsi="Arial" w:cs="Arial"/>
                <w:i/>
                <w:color w:val="000000"/>
                <w:sz w:val="17"/>
                <w:szCs w:val="17"/>
                <w:highlight w:val="lightGray"/>
              </w:rPr>
              <w:t>oordinator</w:t>
            </w:r>
          </w:p>
        </w:tc>
      </w:tr>
      <w:tr w:rsidR="00A422C1" w:rsidRPr="006276E5" w14:paraId="060880A1" w14:textId="77777777" w:rsidTr="00E94358">
        <w:trPr>
          <w:trHeight w:val="209"/>
        </w:trPr>
        <w:tc>
          <w:tcPr>
            <w:tcW w:w="1667" w:type="pct"/>
            <w:gridSpan w:val="2"/>
            <w:tcBorders>
              <w:top w:val="nil"/>
              <w:bottom w:val="single" w:sz="6" w:space="0" w:color="auto"/>
            </w:tcBorders>
          </w:tcPr>
          <w:p w14:paraId="59730046"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c>
          <w:tcPr>
            <w:tcW w:w="1667" w:type="pct"/>
            <w:gridSpan w:val="2"/>
            <w:tcBorders>
              <w:top w:val="nil"/>
              <w:bottom w:val="single" w:sz="6" w:space="0" w:color="auto"/>
            </w:tcBorders>
          </w:tcPr>
          <w:p w14:paraId="2BDE7458"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c>
          <w:tcPr>
            <w:tcW w:w="1667" w:type="pct"/>
            <w:tcBorders>
              <w:top w:val="nil"/>
              <w:bottom w:val="single" w:sz="6" w:space="0" w:color="auto"/>
            </w:tcBorders>
          </w:tcPr>
          <w:p w14:paraId="10221190"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r>
      <w:tr w:rsidR="00A422C1" w:rsidRPr="006276E5" w14:paraId="79BDDA0F" w14:textId="77777777" w:rsidTr="00E94358">
        <w:trPr>
          <w:trHeight w:val="50"/>
        </w:trPr>
        <w:tc>
          <w:tcPr>
            <w:tcW w:w="1667" w:type="pct"/>
            <w:gridSpan w:val="2"/>
            <w:tcBorders>
              <w:top w:val="single" w:sz="6" w:space="0" w:color="auto"/>
            </w:tcBorders>
          </w:tcPr>
          <w:p w14:paraId="0F3B66A0"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c>
          <w:tcPr>
            <w:tcW w:w="1667" w:type="pct"/>
            <w:gridSpan w:val="2"/>
            <w:tcBorders>
              <w:top w:val="single" w:sz="6" w:space="0" w:color="auto"/>
            </w:tcBorders>
          </w:tcPr>
          <w:p w14:paraId="74DCBC33"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c>
          <w:tcPr>
            <w:tcW w:w="1667" w:type="pct"/>
            <w:tcBorders>
              <w:top w:val="single" w:sz="6" w:space="0" w:color="auto"/>
            </w:tcBorders>
          </w:tcPr>
          <w:p w14:paraId="532CD395"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r>
    </w:tbl>
    <w:p w14:paraId="036376FA" w14:textId="2067ACC9" w:rsidR="00F1109D" w:rsidRDefault="006276E5" w:rsidP="002338D2">
      <w:pPr>
        <w:pStyle w:val="head2"/>
        <w:numPr>
          <w:ilvl w:val="1"/>
          <w:numId w:val="2"/>
        </w:numPr>
      </w:pPr>
      <w:bookmarkStart w:id="147" w:name="_Toc534805646"/>
      <w:r>
        <w:t>Soft m</w:t>
      </w:r>
      <w:r w:rsidR="00363CE9">
        <w:t>easures</w:t>
      </w:r>
      <w:bookmarkEnd w:id="147"/>
    </w:p>
    <w:p w14:paraId="57DEDC51" w14:textId="77777777" w:rsidR="00A65F68" w:rsidRDefault="00932882" w:rsidP="00932882">
      <w:pPr>
        <w:jc w:val="both"/>
      </w:pPr>
      <w:r w:rsidRPr="00932882">
        <w:rPr>
          <w:rFonts w:ascii="Arial" w:hAnsi="Arial" w:cs="Arial"/>
          <w:i/>
          <w:sz w:val="20"/>
          <w:highlight w:val="lightGray"/>
        </w:rPr>
        <w:t>[</w:t>
      </w:r>
      <w:r>
        <w:rPr>
          <w:rFonts w:ascii="Arial" w:hAnsi="Arial" w:cs="Arial"/>
          <w:i/>
          <w:sz w:val="20"/>
          <w:highlight w:val="lightGray"/>
        </w:rPr>
        <w:t>Soft</w:t>
      </w:r>
      <w:r w:rsidRPr="00932882">
        <w:rPr>
          <w:rFonts w:ascii="Arial" w:hAnsi="Arial" w:cs="Arial"/>
          <w:i/>
          <w:sz w:val="20"/>
          <w:highlight w:val="lightGray"/>
        </w:rPr>
        <w:t xml:space="preserve"> measures focus on </w:t>
      </w:r>
      <w:r>
        <w:rPr>
          <w:rFonts w:ascii="Arial" w:hAnsi="Arial" w:cs="Arial"/>
          <w:i/>
          <w:sz w:val="20"/>
          <w:highlight w:val="lightGray"/>
        </w:rPr>
        <w:t xml:space="preserve">raising awareness, marketing, information and promotion to facilitate behaviour </w:t>
      </w:r>
      <w:r w:rsidRPr="00DE1C93">
        <w:rPr>
          <w:rFonts w:ascii="Arial" w:hAnsi="Arial" w:cs="Arial"/>
          <w:i/>
          <w:sz w:val="20"/>
          <w:szCs w:val="20"/>
          <w:highlight w:val="lightGray"/>
        </w:rPr>
        <w:t>change.</w:t>
      </w:r>
      <w:r w:rsidR="00A65F68" w:rsidRPr="00DE1C93">
        <w:rPr>
          <w:rFonts w:ascii="Arial" w:hAnsi="Arial" w:cs="Arial"/>
          <w:i/>
          <w:sz w:val="20"/>
          <w:szCs w:val="20"/>
          <w:highlight w:val="lightGray"/>
        </w:rPr>
        <w:t xml:space="preserve"> Staff travel incentives and initiatives should include:</w:t>
      </w:r>
      <w:r w:rsidR="00A65F68">
        <w:t xml:space="preserve"> </w:t>
      </w:r>
    </w:p>
    <w:p w14:paraId="54E5D2F1" w14:textId="05A31F8D"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Appointing a Staff Travel Champion </w:t>
      </w:r>
    </w:p>
    <w:p w14:paraId="432269F7" w14:textId="209A1417"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Cycle facilities and a ‘Cycle to Work’ scheme </w:t>
      </w:r>
    </w:p>
    <w:p w14:paraId="5855242D" w14:textId="494B686D"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Step challenges and a ‘Step to Work’ scheme </w:t>
      </w:r>
    </w:p>
    <w:p w14:paraId="6B9A05D5" w14:textId="0AEEF269"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Workplace cycle training and maintenance </w:t>
      </w:r>
    </w:p>
    <w:p w14:paraId="0F82CE12" w14:textId="3E720912"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Car sharing schemes </w:t>
      </w:r>
    </w:p>
    <w:p w14:paraId="2DF47033" w14:textId="2A1CE2CA"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Using conferencing to reduce travel for meetings </w:t>
      </w:r>
    </w:p>
    <w:p w14:paraId="4D402DC5" w14:textId="7AF64D53" w:rsidR="00932882"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Taking part in wider initiatives such as Bike Week, Cycle to Work Day, Ride to Work week and </w:t>
      </w:r>
      <w:proofErr w:type="spellStart"/>
      <w:r w:rsidRPr="00A65F68">
        <w:rPr>
          <w:rFonts w:ascii="Arial" w:hAnsi="Arial" w:cs="Arial"/>
          <w:i/>
          <w:sz w:val="20"/>
          <w:szCs w:val="20"/>
          <w:highlight w:val="lightGray"/>
        </w:rPr>
        <w:t>Liftshare</w:t>
      </w:r>
      <w:proofErr w:type="spellEnd"/>
      <w:r w:rsidRPr="00A65F68">
        <w:rPr>
          <w:rFonts w:ascii="Arial" w:hAnsi="Arial" w:cs="Arial"/>
          <w:i/>
          <w:sz w:val="20"/>
          <w:szCs w:val="20"/>
          <w:highlight w:val="lightGray"/>
        </w:rPr>
        <w:t xml:space="preserve"> Week</w:t>
      </w:r>
      <w:r w:rsidR="00932882" w:rsidRPr="00A65F68">
        <w:rPr>
          <w:rFonts w:ascii="Arial" w:hAnsi="Arial" w:cs="Arial"/>
          <w:i/>
          <w:sz w:val="20"/>
          <w:szCs w:val="20"/>
          <w:highlight w:val="lightGray"/>
        </w:rPr>
        <w:t xml:space="preserve">] </w:t>
      </w:r>
    </w:p>
    <w:p w14:paraId="3228AA2C" w14:textId="590323F6" w:rsidR="00932882" w:rsidRPr="00932882" w:rsidRDefault="00932882" w:rsidP="00932882">
      <w:pPr>
        <w:rPr>
          <w:rFonts w:ascii="Arial" w:hAnsi="Arial" w:cs="Arial"/>
          <w:i/>
          <w:sz w:val="20"/>
          <w:szCs w:val="20"/>
          <w:highlight w:val="lightGray"/>
        </w:rPr>
      </w:pPr>
      <w:r w:rsidRPr="00932882">
        <w:rPr>
          <w:rFonts w:ascii="Arial" w:hAnsi="Arial" w:cs="Arial"/>
          <w:i/>
          <w:sz w:val="20"/>
          <w:szCs w:val="20"/>
          <w:highlight w:val="lightGray"/>
        </w:rPr>
        <w:t xml:space="preserve">[Replace example and complete the table below with your </w:t>
      </w:r>
      <w:r>
        <w:rPr>
          <w:rFonts w:ascii="Arial" w:hAnsi="Arial" w:cs="Arial"/>
          <w:i/>
          <w:sz w:val="20"/>
          <w:szCs w:val="20"/>
          <w:highlight w:val="lightGray"/>
        </w:rPr>
        <w:t>soft</w:t>
      </w:r>
      <w:r w:rsidRPr="00932882">
        <w:rPr>
          <w:rFonts w:ascii="Arial" w:hAnsi="Arial" w:cs="Arial"/>
          <w:i/>
          <w:sz w:val="20"/>
          <w:szCs w:val="20"/>
          <w:highlight w:val="lightGray"/>
        </w:rPr>
        <w:t xml:space="preserve"> measures:]</w:t>
      </w:r>
    </w:p>
    <w:p w14:paraId="19D7FC4F" w14:textId="4B6DDC27" w:rsidR="00C0302B" w:rsidRPr="006276E5" w:rsidRDefault="00C0302B" w:rsidP="00C0302B">
      <w:pPr>
        <w:pStyle w:val="Caption"/>
        <w:keepNext/>
        <w:rPr>
          <w:rFonts w:ascii="Arial" w:hAnsi="Arial" w:cs="Arial"/>
          <w:b w:val="0"/>
          <w:color w:val="auto"/>
        </w:rPr>
      </w:pPr>
      <w:bookmarkStart w:id="148" w:name="_Toc534702013"/>
      <w:r w:rsidRPr="006276E5">
        <w:rPr>
          <w:rFonts w:ascii="Arial" w:hAnsi="Arial" w:cs="Arial"/>
          <w:b w:val="0"/>
          <w:color w:val="auto"/>
        </w:rPr>
        <w:t xml:space="preserve">Soft </w:t>
      </w:r>
      <w:r w:rsidR="006276E5" w:rsidRPr="006276E5">
        <w:rPr>
          <w:rFonts w:ascii="Arial" w:hAnsi="Arial" w:cs="Arial"/>
          <w:b w:val="0"/>
          <w:color w:val="auto"/>
        </w:rPr>
        <w:t>m</w:t>
      </w:r>
      <w:r w:rsidRPr="006276E5">
        <w:rPr>
          <w:rFonts w:ascii="Arial" w:hAnsi="Arial" w:cs="Arial"/>
          <w:b w:val="0"/>
          <w:color w:val="auto"/>
        </w:rPr>
        <w:t>easures</w:t>
      </w:r>
      <w:bookmarkEnd w:id="148"/>
    </w:p>
    <w:tbl>
      <w:tblPr>
        <w:tblW w:w="5000" w:type="pct"/>
        <w:tblBorders>
          <w:top w:val="nil"/>
          <w:left w:val="nil"/>
          <w:bottom w:val="nil"/>
          <w:right w:val="nil"/>
        </w:tblBorders>
        <w:tblLook w:val="0000" w:firstRow="0" w:lastRow="0" w:firstColumn="0" w:lastColumn="0" w:noHBand="0" w:noVBand="0"/>
      </w:tblPr>
      <w:tblGrid>
        <w:gridCol w:w="3349"/>
        <w:gridCol w:w="30"/>
        <w:gridCol w:w="4385"/>
        <w:gridCol w:w="2372"/>
      </w:tblGrid>
      <w:tr w:rsidR="00AC2334" w:rsidRPr="006276E5" w14:paraId="50030DB4" w14:textId="77777777" w:rsidTr="003F3182">
        <w:trPr>
          <w:trHeight w:val="76"/>
        </w:trPr>
        <w:tc>
          <w:tcPr>
            <w:tcW w:w="1667" w:type="pct"/>
            <w:gridSpan w:val="2"/>
            <w:tcBorders>
              <w:top w:val="nil"/>
              <w:left w:val="nil"/>
              <w:bottom w:val="single" w:sz="6" w:space="0" w:color="00B0F0"/>
              <w:right w:val="nil"/>
            </w:tcBorders>
          </w:tcPr>
          <w:p w14:paraId="0DF731FA" w14:textId="77777777" w:rsidR="00AC2334" w:rsidRPr="006276E5" w:rsidRDefault="00AC2334" w:rsidP="00AC2334">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Measure </w:t>
            </w:r>
          </w:p>
        </w:tc>
        <w:tc>
          <w:tcPr>
            <w:tcW w:w="2163" w:type="pct"/>
            <w:tcBorders>
              <w:top w:val="nil"/>
              <w:left w:val="nil"/>
              <w:bottom w:val="single" w:sz="6" w:space="0" w:color="00B0F0"/>
              <w:right w:val="nil"/>
            </w:tcBorders>
          </w:tcPr>
          <w:p w14:paraId="5F44FE0A" w14:textId="77777777" w:rsidR="00AC2334" w:rsidRPr="006276E5" w:rsidRDefault="00AC2334" w:rsidP="00AC2334">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Timeframe </w:t>
            </w:r>
          </w:p>
        </w:tc>
        <w:tc>
          <w:tcPr>
            <w:tcW w:w="1171" w:type="pct"/>
            <w:tcBorders>
              <w:top w:val="nil"/>
              <w:left w:val="nil"/>
              <w:bottom w:val="single" w:sz="6" w:space="0" w:color="00B0F0"/>
              <w:right w:val="nil"/>
            </w:tcBorders>
          </w:tcPr>
          <w:p w14:paraId="74D2A4A4" w14:textId="77777777" w:rsidR="00AC2334" w:rsidRPr="006276E5" w:rsidRDefault="00AC2334" w:rsidP="00AC2334">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Responsibility </w:t>
            </w:r>
          </w:p>
        </w:tc>
      </w:tr>
      <w:tr w:rsidR="00AA730F" w:rsidRPr="006276E5" w14:paraId="5590CCC5" w14:textId="77777777" w:rsidTr="003F3182">
        <w:trPr>
          <w:trHeight w:val="53"/>
        </w:trPr>
        <w:tc>
          <w:tcPr>
            <w:tcW w:w="1652" w:type="pct"/>
            <w:tcBorders>
              <w:top w:val="single" w:sz="6" w:space="0" w:color="00B0F0"/>
              <w:left w:val="nil"/>
              <w:bottom w:val="single" w:sz="6" w:space="0" w:color="auto"/>
              <w:right w:val="nil"/>
            </w:tcBorders>
            <w:vAlign w:val="center"/>
          </w:tcPr>
          <w:p w14:paraId="2031A269" w14:textId="4C5FEFBE" w:rsidR="00AA730F" w:rsidRPr="00932882" w:rsidRDefault="00E94358"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E.g. </w:t>
            </w:r>
            <w:r w:rsidR="00AA730F" w:rsidRPr="00932882">
              <w:rPr>
                <w:rFonts w:ascii="Arial" w:hAnsi="Arial" w:cs="Arial"/>
                <w:i/>
                <w:color w:val="000000"/>
                <w:sz w:val="17"/>
                <w:szCs w:val="17"/>
                <w:highlight w:val="lightGray"/>
              </w:rPr>
              <w:t>Develop a welcome pack for visitors</w:t>
            </w:r>
          </w:p>
        </w:tc>
        <w:tc>
          <w:tcPr>
            <w:tcW w:w="2177" w:type="pct"/>
            <w:gridSpan w:val="2"/>
            <w:tcBorders>
              <w:top w:val="single" w:sz="6" w:space="0" w:color="00B0F0"/>
              <w:left w:val="nil"/>
              <w:bottom w:val="single" w:sz="6" w:space="0" w:color="auto"/>
              <w:right w:val="nil"/>
            </w:tcBorders>
            <w:vAlign w:val="center"/>
          </w:tcPr>
          <w:p w14:paraId="2B305ED4" w14:textId="20F13EE1" w:rsidR="00AA730F" w:rsidRPr="00932882" w:rsidRDefault="00AA730F" w:rsidP="006276E5">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Within first year following drafting of </w:t>
            </w:r>
            <w:r w:rsidR="006276E5" w:rsidRPr="00932882">
              <w:rPr>
                <w:rFonts w:ascii="Arial" w:hAnsi="Arial" w:cs="Arial"/>
                <w:i/>
                <w:color w:val="000000"/>
                <w:sz w:val="17"/>
                <w:szCs w:val="17"/>
                <w:highlight w:val="lightGray"/>
              </w:rPr>
              <w:t>t</w:t>
            </w:r>
            <w:r w:rsidRPr="00932882">
              <w:rPr>
                <w:rFonts w:ascii="Arial" w:hAnsi="Arial" w:cs="Arial"/>
                <w:i/>
                <w:color w:val="000000"/>
                <w:sz w:val="17"/>
                <w:szCs w:val="17"/>
                <w:highlight w:val="lightGray"/>
              </w:rPr>
              <w:t xml:space="preserve">ravel </w:t>
            </w:r>
            <w:r w:rsidR="006276E5"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lan</w:t>
            </w:r>
          </w:p>
        </w:tc>
        <w:tc>
          <w:tcPr>
            <w:tcW w:w="1171" w:type="pct"/>
            <w:tcBorders>
              <w:top w:val="single" w:sz="6" w:space="0" w:color="00B0F0"/>
              <w:left w:val="nil"/>
              <w:bottom w:val="single" w:sz="6" w:space="0" w:color="auto"/>
              <w:right w:val="nil"/>
            </w:tcBorders>
            <w:vAlign w:val="center"/>
          </w:tcPr>
          <w:p w14:paraId="79B2A5D5" w14:textId="3B45357E" w:rsidR="00AA730F" w:rsidRPr="00932882" w:rsidRDefault="00AA730F" w:rsidP="006276E5">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Travel </w:t>
            </w:r>
            <w:r w:rsidR="006276E5"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 xml:space="preserve">lan </w:t>
            </w:r>
            <w:r w:rsidR="006276E5" w:rsidRPr="00932882">
              <w:rPr>
                <w:rFonts w:ascii="Arial" w:hAnsi="Arial" w:cs="Arial"/>
                <w:i/>
                <w:color w:val="000000"/>
                <w:sz w:val="17"/>
                <w:szCs w:val="17"/>
                <w:highlight w:val="lightGray"/>
              </w:rPr>
              <w:t>c</w:t>
            </w:r>
            <w:r w:rsidRPr="00932882">
              <w:rPr>
                <w:rFonts w:ascii="Arial" w:hAnsi="Arial" w:cs="Arial"/>
                <w:i/>
                <w:color w:val="000000"/>
                <w:sz w:val="17"/>
                <w:szCs w:val="17"/>
                <w:highlight w:val="lightGray"/>
              </w:rPr>
              <w:t>oordinator</w:t>
            </w:r>
          </w:p>
        </w:tc>
      </w:tr>
      <w:tr w:rsidR="00AA730F" w:rsidRPr="006276E5" w14:paraId="22E6D47D" w14:textId="77777777" w:rsidTr="003F3182">
        <w:trPr>
          <w:trHeight w:val="209"/>
        </w:trPr>
        <w:tc>
          <w:tcPr>
            <w:tcW w:w="1667" w:type="pct"/>
            <w:gridSpan w:val="2"/>
            <w:tcBorders>
              <w:top w:val="nil"/>
              <w:bottom w:val="single" w:sz="6" w:space="0" w:color="auto"/>
            </w:tcBorders>
          </w:tcPr>
          <w:p w14:paraId="2F0C8D17" w14:textId="77777777" w:rsidR="00AA730F" w:rsidRPr="006276E5" w:rsidRDefault="00AA730F" w:rsidP="001A0858">
            <w:pPr>
              <w:autoSpaceDE w:val="0"/>
              <w:autoSpaceDN w:val="0"/>
              <w:adjustRightInd w:val="0"/>
              <w:spacing w:after="0" w:line="240" w:lineRule="auto"/>
              <w:rPr>
                <w:rFonts w:ascii="Arial" w:hAnsi="Arial" w:cs="Arial"/>
                <w:color w:val="000000"/>
                <w:sz w:val="17"/>
                <w:szCs w:val="17"/>
              </w:rPr>
            </w:pPr>
          </w:p>
        </w:tc>
        <w:tc>
          <w:tcPr>
            <w:tcW w:w="2163" w:type="pct"/>
            <w:tcBorders>
              <w:top w:val="nil"/>
              <w:bottom w:val="single" w:sz="6" w:space="0" w:color="auto"/>
            </w:tcBorders>
          </w:tcPr>
          <w:p w14:paraId="0F8D77EF"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c>
          <w:tcPr>
            <w:tcW w:w="1171" w:type="pct"/>
            <w:tcBorders>
              <w:top w:val="nil"/>
              <w:bottom w:val="single" w:sz="6" w:space="0" w:color="auto"/>
            </w:tcBorders>
          </w:tcPr>
          <w:p w14:paraId="413ED7BA"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r>
      <w:tr w:rsidR="00AA730F" w:rsidRPr="006276E5" w14:paraId="1E7ECECB" w14:textId="77777777" w:rsidTr="003F3182">
        <w:trPr>
          <w:trHeight w:val="50"/>
        </w:trPr>
        <w:tc>
          <w:tcPr>
            <w:tcW w:w="1667" w:type="pct"/>
            <w:gridSpan w:val="2"/>
            <w:tcBorders>
              <w:top w:val="single" w:sz="6" w:space="0" w:color="auto"/>
            </w:tcBorders>
          </w:tcPr>
          <w:p w14:paraId="0C7271B1"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c>
          <w:tcPr>
            <w:tcW w:w="2163" w:type="pct"/>
            <w:tcBorders>
              <w:top w:val="single" w:sz="6" w:space="0" w:color="auto"/>
            </w:tcBorders>
          </w:tcPr>
          <w:p w14:paraId="1D804235"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c>
          <w:tcPr>
            <w:tcW w:w="1171" w:type="pct"/>
            <w:tcBorders>
              <w:top w:val="single" w:sz="6" w:space="0" w:color="auto"/>
            </w:tcBorders>
          </w:tcPr>
          <w:p w14:paraId="5C78B9DA"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r>
    </w:tbl>
    <w:p w14:paraId="01CFF91F" w14:textId="1C1F6122" w:rsidR="0019064E" w:rsidRPr="00731170" w:rsidRDefault="0048410E" w:rsidP="00363CE9">
      <w:pPr>
        <w:pStyle w:val="Heading1"/>
        <w:numPr>
          <w:ilvl w:val="0"/>
          <w:numId w:val="2"/>
        </w:numPr>
        <w:spacing w:after="240"/>
        <w:rPr>
          <w:rFonts w:ascii="Arial" w:hAnsi="Arial" w:cs="Arial"/>
          <w:color w:val="009FE3"/>
          <w:sz w:val="36"/>
          <w:szCs w:val="36"/>
        </w:rPr>
      </w:pPr>
      <w:bookmarkStart w:id="149" w:name="_Toc534805647"/>
      <w:r w:rsidRPr="00731170">
        <w:rPr>
          <w:rFonts w:ascii="Arial" w:hAnsi="Arial" w:cs="Arial"/>
          <w:color w:val="009FE3"/>
          <w:sz w:val="36"/>
          <w:szCs w:val="36"/>
        </w:rPr>
        <w:t>M</w:t>
      </w:r>
      <w:r w:rsidR="006276E5" w:rsidRPr="00731170">
        <w:rPr>
          <w:rFonts w:ascii="Arial" w:hAnsi="Arial" w:cs="Arial"/>
          <w:color w:val="009FE3"/>
          <w:sz w:val="36"/>
          <w:szCs w:val="36"/>
        </w:rPr>
        <w:t>onitoring</w:t>
      </w:r>
      <w:bookmarkEnd w:id="149"/>
      <w:r w:rsidR="006276E5" w:rsidRPr="00731170">
        <w:rPr>
          <w:rFonts w:ascii="Arial" w:hAnsi="Arial" w:cs="Arial"/>
          <w:color w:val="009FE3"/>
          <w:sz w:val="36"/>
          <w:szCs w:val="36"/>
        </w:rPr>
        <w:t xml:space="preserve"> </w:t>
      </w:r>
    </w:p>
    <w:p w14:paraId="03EEA690" w14:textId="16B7273B" w:rsidR="00932882" w:rsidRDefault="00932882" w:rsidP="00932882">
      <w:pPr>
        <w:pStyle w:val="BodyText3"/>
        <w:rPr>
          <w:szCs w:val="22"/>
        </w:rPr>
      </w:pPr>
      <w:r w:rsidRPr="00932882">
        <w:rPr>
          <w:szCs w:val="22"/>
          <w:highlight w:val="lightGray"/>
        </w:rPr>
        <w:t>[A travel plan is a continuous process for improvement and requires monitoring, review and revision to ensure it remains relevant to your workplace</w:t>
      </w:r>
      <w:r w:rsidRPr="000048C9">
        <w:rPr>
          <w:szCs w:val="22"/>
          <w:highlight w:val="lightGray"/>
        </w:rPr>
        <w:t>.</w:t>
      </w:r>
      <w:r w:rsidR="000048C9">
        <w:rPr>
          <w:szCs w:val="22"/>
          <w:highlight w:val="lightGray"/>
        </w:rPr>
        <w:t xml:space="preserve"> </w:t>
      </w:r>
      <w:r w:rsidRPr="000048C9">
        <w:rPr>
          <w:szCs w:val="22"/>
          <w:highlight w:val="lightGray"/>
        </w:rPr>
        <w:t>In order to monitor your workplace travel plan, appoint a travel plan coordinator who is responsible for managing and monitoring your workplace travel plan.</w:t>
      </w:r>
      <w:r w:rsidR="000048C9">
        <w:rPr>
          <w:szCs w:val="22"/>
          <w:highlight w:val="lightGray"/>
        </w:rPr>
        <w:t xml:space="preserve"> Other responsibilities include:</w:t>
      </w:r>
    </w:p>
    <w:p w14:paraId="44D6925C" w14:textId="7380ACE8"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Carrying out travel surveys</w:t>
      </w:r>
      <w:r>
        <w:rPr>
          <w:rFonts w:ascii="Arial" w:hAnsi="Arial" w:cs="Arial"/>
          <w:i/>
          <w:sz w:val="20"/>
          <w:highlight w:val="lightGray"/>
        </w:rPr>
        <w:t xml:space="preserve"> in years 1, 3 and 5</w:t>
      </w:r>
    </w:p>
    <w:p w14:paraId="76B9B3A0" w14:textId="77777777"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Updating the travel plan</w:t>
      </w:r>
    </w:p>
    <w:p w14:paraId="4D2D0A05" w14:textId="77777777"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Managing the implementation of the measures contained within it</w:t>
      </w:r>
    </w:p>
    <w:p w14:paraId="53E63642" w14:textId="77777777"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Determining whether or not the aim and action targets are being met</w:t>
      </w:r>
    </w:p>
    <w:p w14:paraId="41BC7704" w14:textId="051AE2EF" w:rsidR="000048C9" w:rsidRPr="000048C9" w:rsidRDefault="000048C9" w:rsidP="000048C9">
      <w:pPr>
        <w:pStyle w:val="ListParagraph"/>
        <w:numPr>
          <w:ilvl w:val="0"/>
          <w:numId w:val="9"/>
        </w:numPr>
        <w:jc w:val="both"/>
        <w:rPr>
          <w:rFonts w:ascii="Arial" w:hAnsi="Arial" w:cs="Arial"/>
          <w:i/>
          <w:sz w:val="20"/>
          <w:highlight w:val="lightGray"/>
        </w:rPr>
      </w:pPr>
      <w:r>
        <w:rPr>
          <w:rFonts w:ascii="Arial" w:hAnsi="Arial" w:cs="Arial"/>
          <w:i/>
          <w:sz w:val="20"/>
          <w:highlight w:val="lightGray"/>
        </w:rPr>
        <w:t>Implementing a m</w:t>
      </w:r>
      <w:r w:rsidRPr="000048C9">
        <w:rPr>
          <w:rFonts w:ascii="Arial" w:hAnsi="Arial" w:cs="Arial"/>
          <w:i/>
          <w:sz w:val="20"/>
          <w:highlight w:val="lightGray"/>
        </w:rPr>
        <w:t xml:space="preserve">onitoring </w:t>
      </w:r>
      <w:r>
        <w:rPr>
          <w:rFonts w:ascii="Arial" w:hAnsi="Arial" w:cs="Arial"/>
          <w:i/>
          <w:sz w:val="20"/>
          <w:highlight w:val="lightGray"/>
        </w:rPr>
        <w:t>strategy</w:t>
      </w:r>
      <w:r w:rsidRPr="000048C9">
        <w:rPr>
          <w:rFonts w:ascii="Arial" w:hAnsi="Arial" w:cs="Arial"/>
          <w:i/>
          <w:sz w:val="20"/>
          <w:highlight w:val="lightGray"/>
        </w:rPr>
        <w:t xml:space="preserve"> </w:t>
      </w:r>
    </w:p>
    <w:p w14:paraId="762EA3A6" w14:textId="2E3C307A"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Carrying out reviews – this should be done in years 1 and 3 to provide the opportunity to make minor changes to the travel plan, and the monitoring exercise carried out in year 5 should fully review the travel plan and respective targets]</w:t>
      </w:r>
    </w:p>
    <w:p w14:paraId="2294D6A8" w14:textId="4FDBE15C" w:rsidR="008806B0" w:rsidRDefault="000048C9" w:rsidP="008806B0">
      <w:pPr>
        <w:pStyle w:val="head2"/>
        <w:numPr>
          <w:ilvl w:val="1"/>
          <w:numId w:val="2"/>
        </w:numPr>
      </w:pPr>
      <w:bookmarkStart w:id="150" w:name="_Toc534805648"/>
      <w:r>
        <w:t>M</w:t>
      </w:r>
      <w:r w:rsidR="004E481E">
        <w:t>onitoring</w:t>
      </w:r>
      <w:r>
        <w:t xml:space="preserve"> strategy</w:t>
      </w:r>
      <w:bookmarkEnd w:id="150"/>
    </w:p>
    <w:p w14:paraId="0E365540" w14:textId="47505E73" w:rsidR="000048C9" w:rsidRDefault="000048C9" w:rsidP="000048C9">
      <w:pPr>
        <w:rPr>
          <w:rFonts w:ascii="Arial" w:hAnsi="Arial" w:cs="Arial"/>
          <w:i/>
          <w:sz w:val="20"/>
          <w:szCs w:val="20"/>
          <w:highlight w:val="lightGray"/>
        </w:rPr>
      </w:pPr>
      <w:bookmarkStart w:id="151" w:name="_Toc531359837"/>
      <w:bookmarkStart w:id="152" w:name="_Toc534702014"/>
      <w:r w:rsidRPr="00932882">
        <w:rPr>
          <w:rFonts w:ascii="Arial" w:hAnsi="Arial" w:cs="Arial"/>
          <w:i/>
          <w:sz w:val="20"/>
          <w:szCs w:val="20"/>
          <w:highlight w:val="lightGray"/>
        </w:rPr>
        <w:t>[</w:t>
      </w:r>
      <w:r w:rsidR="00667CAE">
        <w:rPr>
          <w:rFonts w:ascii="Arial" w:hAnsi="Arial" w:cs="Arial"/>
          <w:i/>
          <w:sz w:val="20"/>
          <w:szCs w:val="20"/>
          <w:highlight w:val="lightGray"/>
        </w:rPr>
        <w:t>You will need a monitoring strategy</w:t>
      </w:r>
      <w:r>
        <w:rPr>
          <w:rFonts w:ascii="Arial" w:hAnsi="Arial" w:cs="Arial"/>
          <w:i/>
          <w:sz w:val="20"/>
          <w:szCs w:val="20"/>
          <w:highlight w:val="lightGray"/>
        </w:rPr>
        <w:t xml:space="preserve"> to measure the effectiveness of the workplace travel plan.]</w:t>
      </w:r>
    </w:p>
    <w:p w14:paraId="0D94E137" w14:textId="050CBFBA" w:rsidR="000048C9" w:rsidRPr="00932882" w:rsidRDefault="000048C9" w:rsidP="000048C9">
      <w:pPr>
        <w:rPr>
          <w:rFonts w:ascii="Arial" w:hAnsi="Arial" w:cs="Arial"/>
          <w:i/>
          <w:sz w:val="20"/>
          <w:szCs w:val="20"/>
          <w:highlight w:val="lightGray"/>
        </w:rPr>
      </w:pPr>
      <w:r>
        <w:rPr>
          <w:rFonts w:ascii="Arial" w:hAnsi="Arial" w:cs="Arial"/>
          <w:i/>
          <w:sz w:val="20"/>
          <w:szCs w:val="20"/>
          <w:highlight w:val="lightGray"/>
        </w:rPr>
        <w:t>[</w:t>
      </w:r>
      <w:r w:rsidR="00667CAE">
        <w:rPr>
          <w:rFonts w:ascii="Arial" w:hAnsi="Arial" w:cs="Arial"/>
          <w:i/>
          <w:sz w:val="20"/>
          <w:szCs w:val="20"/>
          <w:highlight w:val="lightGray"/>
        </w:rPr>
        <w:t xml:space="preserve">Describe what you're going to do here and </w:t>
      </w:r>
      <w:r w:rsidRPr="00932882">
        <w:rPr>
          <w:rFonts w:ascii="Arial" w:hAnsi="Arial" w:cs="Arial"/>
          <w:i/>
          <w:sz w:val="20"/>
          <w:szCs w:val="20"/>
          <w:highlight w:val="lightGray"/>
        </w:rPr>
        <w:t xml:space="preserve">complete the </w:t>
      </w:r>
      <w:r w:rsidR="00667CAE">
        <w:rPr>
          <w:rFonts w:ascii="Arial" w:hAnsi="Arial" w:cs="Arial"/>
          <w:i/>
          <w:sz w:val="20"/>
          <w:szCs w:val="20"/>
          <w:highlight w:val="lightGray"/>
        </w:rPr>
        <w:t xml:space="preserve">monitoring strategy </w:t>
      </w:r>
      <w:r w:rsidRPr="00932882">
        <w:rPr>
          <w:rFonts w:ascii="Arial" w:hAnsi="Arial" w:cs="Arial"/>
          <w:i/>
          <w:sz w:val="20"/>
          <w:szCs w:val="20"/>
          <w:highlight w:val="lightGray"/>
        </w:rPr>
        <w:t>table below:]</w:t>
      </w:r>
    </w:p>
    <w:p w14:paraId="42FBADF2" w14:textId="031DD15D" w:rsidR="008806B0" w:rsidRPr="006276E5" w:rsidRDefault="006276E5" w:rsidP="008806B0">
      <w:pPr>
        <w:pStyle w:val="Caption"/>
        <w:keepNext/>
        <w:rPr>
          <w:rFonts w:ascii="Arial" w:hAnsi="Arial" w:cs="Arial"/>
          <w:b w:val="0"/>
          <w:color w:val="auto"/>
        </w:rPr>
      </w:pPr>
      <w:r w:rsidRPr="006276E5">
        <w:rPr>
          <w:rFonts w:ascii="Arial" w:hAnsi="Arial" w:cs="Arial"/>
          <w:b w:val="0"/>
          <w:color w:val="auto"/>
        </w:rPr>
        <w:t>Monitoring s</w:t>
      </w:r>
      <w:r w:rsidR="008806B0" w:rsidRPr="006276E5">
        <w:rPr>
          <w:rFonts w:ascii="Arial" w:hAnsi="Arial" w:cs="Arial"/>
          <w:b w:val="0"/>
          <w:color w:val="auto"/>
        </w:rPr>
        <w:t>trategy</w:t>
      </w:r>
      <w:bookmarkEnd w:id="151"/>
      <w:bookmarkEnd w:id="152"/>
    </w:p>
    <w:tbl>
      <w:tblPr>
        <w:tblW w:w="5000" w:type="pct"/>
        <w:tblBorders>
          <w:top w:val="nil"/>
          <w:left w:val="nil"/>
          <w:bottom w:val="nil"/>
          <w:right w:val="nil"/>
        </w:tblBorders>
        <w:tblLook w:val="0000" w:firstRow="0" w:lastRow="0" w:firstColumn="0" w:lastColumn="0" w:noHBand="0" w:noVBand="0"/>
      </w:tblPr>
      <w:tblGrid>
        <w:gridCol w:w="4361"/>
        <w:gridCol w:w="2382"/>
        <w:gridCol w:w="16"/>
        <w:gridCol w:w="3377"/>
      </w:tblGrid>
      <w:tr w:rsidR="00AF5F07" w:rsidRPr="006276E5" w14:paraId="17B88119" w14:textId="77777777" w:rsidTr="00100D3C">
        <w:trPr>
          <w:trHeight w:val="76"/>
        </w:trPr>
        <w:tc>
          <w:tcPr>
            <w:tcW w:w="2151" w:type="pct"/>
            <w:tcBorders>
              <w:top w:val="nil"/>
              <w:left w:val="nil"/>
              <w:bottom w:val="single" w:sz="6" w:space="0" w:color="00B0F0"/>
              <w:right w:val="nil"/>
            </w:tcBorders>
          </w:tcPr>
          <w:p w14:paraId="4C4CEF43" w14:textId="3C3F6317" w:rsidR="00AF5F07" w:rsidRPr="006276E5" w:rsidRDefault="00AF5F07" w:rsidP="00AF5F07">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M</w:t>
            </w:r>
            <w:r w:rsidR="006276E5" w:rsidRPr="006276E5">
              <w:rPr>
                <w:rFonts w:ascii="Arial" w:hAnsi="Arial" w:cs="Arial"/>
                <w:b/>
                <w:bCs/>
                <w:color w:val="00B0F0"/>
                <w:sz w:val="17"/>
                <w:szCs w:val="17"/>
              </w:rPr>
              <w:t>onitoring a</w:t>
            </w:r>
            <w:r w:rsidRPr="006276E5">
              <w:rPr>
                <w:rFonts w:ascii="Arial" w:hAnsi="Arial" w:cs="Arial"/>
                <w:b/>
                <w:bCs/>
                <w:color w:val="00B0F0"/>
                <w:sz w:val="17"/>
                <w:szCs w:val="17"/>
              </w:rPr>
              <w:t>ction</w:t>
            </w:r>
          </w:p>
        </w:tc>
        <w:tc>
          <w:tcPr>
            <w:tcW w:w="1183" w:type="pct"/>
            <w:gridSpan w:val="2"/>
            <w:tcBorders>
              <w:top w:val="nil"/>
              <w:left w:val="nil"/>
              <w:bottom w:val="single" w:sz="6" w:space="0" w:color="00B0F0"/>
              <w:right w:val="nil"/>
            </w:tcBorders>
          </w:tcPr>
          <w:p w14:paraId="3E83A8B8" w14:textId="77777777" w:rsidR="00AF5F07" w:rsidRPr="006276E5" w:rsidRDefault="00AF5F0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Timeframe </w:t>
            </w:r>
          </w:p>
        </w:tc>
        <w:tc>
          <w:tcPr>
            <w:tcW w:w="1666" w:type="pct"/>
            <w:tcBorders>
              <w:top w:val="nil"/>
              <w:left w:val="nil"/>
              <w:bottom w:val="single" w:sz="6" w:space="0" w:color="00B0F0"/>
              <w:right w:val="nil"/>
            </w:tcBorders>
          </w:tcPr>
          <w:p w14:paraId="5BEC6A57" w14:textId="77777777" w:rsidR="00AF5F07" w:rsidRPr="006276E5" w:rsidRDefault="00AF5F0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Responsibility </w:t>
            </w:r>
          </w:p>
        </w:tc>
      </w:tr>
      <w:tr w:rsidR="00AF5F07" w:rsidRPr="006276E5" w14:paraId="53C66E00" w14:textId="77777777" w:rsidTr="00100D3C">
        <w:trPr>
          <w:trHeight w:val="53"/>
        </w:trPr>
        <w:tc>
          <w:tcPr>
            <w:tcW w:w="2151" w:type="pct"/>
            <w:tcBorders>
              <w:top w:val="single" w:sz="6" w:space="0" w:color="00B0F0"/>
              <w:left w:val="nil"/>
              <w:bottom w:val="single" w:sz="6" w:space="0" w:color="auto"/>
              <w:right w:val="nil"/>
            </w:tcBorders>
            <w:vAlign w:val="center"/>
          </w:tcPr>
          <w:p w14:paraId="1C3D485E" w14:textId="177D268A" w:rsidR="00AF5F07" w:rsidRPr="000048C9" w:rsidRDefault="00E94358"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 xml:space="preserve">E.g. </w:t>
            </w:r>
            <w:r w:rsidR="00AF5F07" w:rsidRPr="000048C9">
              <w:rPr>
                <w:rFonts w:ascii="Arial" w:hAnsi="Arial" w:cs="Arial"/>
                <w:i/>
                <w:color w:val="000000"/>
                <w:sz w:val="17"/>
                <w:szCs w:val="17"/>
                <w:highlight w:val="lightGray"/>
              </w:rPr>
              <w:t>Implementation of hard and soft measures</w:t>
            </w:r>
          </w:p>
        </w:tc>
        <w:tc>
          <w:tcPr>
            <w:tcW w:w="1175" w:type="pct"/>
            <w:tcBorders>
              <w:top w:val="single" w:sz="6" w:space="0" w:color="00B0F0"/>
              <w:left w:val="nil"/>
              <w:bottom w:val="single" w:sz="6" w:space="0" w:color="auto"/>
              <w:right w:val="nil"/>
            </w:tcBorders>
            <w:vAlign w:val="center"/>
          </w:tcPr>
          <w:p w14:paraId="760DFF09" w14:textId="77777777" w:rsidR="00AF5F07" w:rsidRPr="000048C9" w:rsidRDefault="00AF5F07"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Year 1</w:t>
            </w:r>
          </w:p>
        </w:tc>
        <w:tc>
          <w:tcPr>
            <w:tcW w:w="1674" w:type="pct"/>
            <w:gridSpan w:val="2"/>
            <w:tcBorders>
              <w:top w:val="single" w:sz="6" w:space="0" w:color="00B0F0"/>
              <w:left w:val="nil"/>
              <w:bottom w:val="single" w:sz="6" w:space="0" w:color="auto"/>
              <w:right w:val="nil"/>
            </w:tcBorders>
            <w:vAlign w:val="center"/>
          </w:tcPr>
          <w:p w14:paraId="11FDE1A7" w14:textId="2F15E95E" w:rsidR="00AF5F07" w:rsidRPr="000048C9" w:rsidRDefault="00AF5F07" w:rsidP="006276E5">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 xml:space="preserve">Travel </w:t>
            </w:r>
            <w:r w:rsidR="006276E5" w:rsidRPr="000048C9">
              <w:rPr>
                <w:rFonts w:ascii="Arial" w:hAnsi="Arial" w:cs="Arial"/>
                <w:i/>
                <w:color w:val="000000"/>
                <w:sz w:val="17"/>
                <w:szCs w:val="17"/>
                <w:highlight w:val="lightGray"/>
              </w:rPr>
              <w:t>p</w:t>
            </w:r>
            <w:r w:rsidRPr="000048C9">
              <w:rPr>
                <w:rFonts w:ascii="Arial" w:hAnsi="Arial" w:cs="Arial"/>
                <w:i/>
                <w:color w:val="000000"/>
                <w:sz w:val="17"/>
                <w:szCs w:val="17"/>
                <w:highlight w:val="lightGray"/>
              </w:rPr>
              <w:t xml:space="preserve">lan </w:t>
            </w:r>
            <w:r w:rsidR="006276E5" w:rsidRPr="000048C9">
              <w:rPr>
                <w:rFonts w:ascii="Arial" w:hAnsi="Arial" w:cs="Arial"/>
                <w:i/>
                <w:color w:val="000000"/>
                <w:sz w:val="17"/>
                <w:szCs w:val="17"/>
                <w:highlight w:val="lightGray"/>
              </w:rPr>
              <w:t>c</w:t>
            </w:r>
            <w:r w:rsidRPr="000048C9">
              <w:rPr>
                <w:rFonts w:ascii="Arial" w:hAnsi="Arial" w:cs="Arial"/>
                <w:i/>
                <w:color w:val="000000"/>
                <w:sz w:val="17"/>
                <w:szCs w:val="17"/>
                <w:highlight w:val="lightGray"/>
              </w:rPr>
              <w:t>oordinator</w:t>
            </w:r>
          </w:p>
        </w:tc>
      </w:tr>
      <w:tr w:rsidR="00AF5F07" w:rsidRPr="006276E5" w14:paraId="25C7B3C3" w14:textId="77777777" w:rsidTr="00100D3C">
        <w:trPr>
          <w:trHeight w:val="209"/>
        </w:trPr>
        <w:tc>
          <w:tcPr>
            <w:tcW w:w="2151" w:type="pct"/>
            <w:tcBorders>
              <w:top w:val="nil"/>
              <w:bottom w:val="single" w:sz="6" w:space="0" w:color="auto"/>
            </w:tcBorders>
          </w:tcPr>
          <w:p w14:paraId="7E76E7E3" w14:textId="670D643C" w:rsidR="00AF5F07"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E.g. Follow-up monitoring surveys (snapshot in years 1 and 3)</w:t>
            </w:r>
          </w:p>
        </w:tc>
        <w:tc>
          <w:tcPr>
            <w:tcW w:w="1183" w:type="pct"/>
            <w:gridSpan w:val="2"/>
            <w:tcBorders>
              <w:top w:val="nil"/>
              <w:bottom w:val="single" w:sz="6" w:space="0" w:color="auto"/>
            </w:tcBorders>
          </w:tcPr>
          <w:p w14:paraId="32AAF344" w14:textId="2D912E11" w:rsidR="00AF5F07"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Years 1 and 3</w:t>
            </w:r>
          </w:p>
        </w:tc>
        <w:tc>
          <w:tcPr>
            <w:tcW w:w="1666" w:type="pct"/>
            <w:tcBorders>
              <w:top w:val="nil"/>
              <w:bottom w:val="single" w:sz="6" w:space="0" w:color="auto"/>
            </w:tcBorders>
          </w:tcPr>
          <w:p w14:paraId="63433EA9" w14:textId="7C448A98" w:rsidR="00AF5F07"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Travel plan coordinator</w:t>
            </w:r>
          </w:p>
        </w:tc>
      </w:tr>
      <w:tr w:rsidR="000048C9" w:rsidRPr="006276E5" w14:paraId="13D88778" w14:textId="77777777" w:rsidTr="00100D3C">
        <w:trPr>
          <w:trHeight w:val="209"/>
        </w:trPr>
        <w:tc>
          <w:tcPr>
            <w:tcW w:w="2151" w:type="pct"/>
            <w:tcBorders>
              <w:top w:val="nil"/>
              <w:bottom w:val="single" w:sz="6" w:space="0" w:color="auto"/>
            </w:tcBorders>
          </w:tcPr>
          <w:p w14:paraId="2FD831F4" w14:textId="74D1BEC9" w:rsidR="000048C9"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E.g. Thorough review and re-write of the travel plan</w:t>
            </w:r>
          </w:p>
        </w:tc>
        <w:tc>
          <w:tcPr>
            <w:tcW w:w="1183" w:type="pct"/>
            <w:gridSpan w:val="2"/>
            <w:tcBorders>
              <w:top w:val="nil"/>
              <w:bottom w:val="single" w:sz="6" w:space="0" w:color="auto"/>
            </w:tcBorders>
          </w:tcPr>
          <w:p w14:paraId="14011C0F" w14:textId="35A0FE32" w:rsidR="000048C9"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Year 5</w:t>
            </w:r>
          </w:p>
        </w:tc>
        <w:tc>
          <w:tcPr>
            <w:tcW w:w="1666" w:type="pct"/>
            <w:tcBorders>
              <w:top w:val="nil"/>
              <w:bottom w:val="single" w:sz="6" w:space="0" w:color="auto"/>
            </w:tcBorders>
          </w:tcPr>
          <w:p w14:paraId="099E2AB1" w14:textId="6C85DF87" w:rsidR="000048C9"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Travel plan coordinator</w:t>
            </w:r>
          </w:p>
        </w:tc>
      </w:tr>
      <w:tr w:rsidR="00AF5F07" w:rsidRPr="006276E5" w14:paraId="2560AA44" w14:textId="77777777" w:rsidTr="00100D3C">
        <w:trPr>
          <w:trHeight w:val="50"/>
        </w:trPr>
        <w:tc>
          <w:tcPr>
            <w:tcW w:w="2151" w:type="pct"/>
            <w:tcBorders>
              <w:top w:val="single" w:sz="6" w:space="0" w:color="auto"/>
            </w:tcBorders>
          </w:tcPr>
          <w:p w14:paraId="7947F58F" w14:textId="77777777" w:rsidR="00AF5F07" w:rsidRPr="006276E5" w:rsidRDefault="00AF5F07" w:rsidP="00106ECD">
            <w:pPr>
              <w:autoSpaceDE w:val="0"/>
              <w:autoSpaceDN w:val="0"/>
              <w:adjustRightInd w:val="0"/>
              <w:spacing w:after="0" w:line="240" w:lineRule="auto"/>
              <w:rPr>
                <w:rFonts w:ascii="Arial" w:hAnsi="Arial" w:cs="Arial"/>
                <w:color w:val="000000"/>
                <w:sz w:val="17"/>
                <w:szCs w:val="17"/>
              </w:rPr>
            </w:pPr>
          </w:p>
        </w:tc>
        <w:tc>
          <w:tcPr>
            <w:tcW w:w="1183" w:type="pct"/>
            <w:gridSpan w:val="2"/>
            <w:tcBorders>
              <w:top w:val="single" w:sz="6" w:space="0" w:color="auto"/>
            </w:tcBorders>
          </w:tcPr>
          <w:p w14:paraId="58A47837" w14:textId="77777777" w:rsidR="00AF5F07" w:rsidRPr="006276E5" w:rsidRDefault="00AF5F07" w:rsidP="00106ECD">
            <w:pPr>
              <w:autoSpaceDE w:val="0"/>
              <w:autoSpaceDN w:val="0"/>
              <w:adjustRightInd w:val="0"/>
              <w:spacing w:after="0" w:line="240" w:lineRule="auto"/>
              <w:rPr>
                <w:rFonts w:ascii="Arial" w:hAnsi="Arial" w:cs="Arial"/>
                <w:color w:val="000000"/>
                <w:sz w:val="17"/>
                <w:szCs w:val="17"/>
              </w:rPr>
            </w:pPr>
          </w:p>
        </w:tc>
        <w:tc>
          <w:tcPr>
            <w:tcW w:w="1666" w:type="pct"/>
            <w:tcBorders>
              <w:top w:val="single" w:sz="6" w:space="0" w:color="auto"/>
            </w:tcBorders>
          </w:tcPr>
          <w:p w14:paraId="38A4CD31" w14:textId="77777777" w:rsidR="00AF5F07" w:rsidRPr="006276E5" w:rsidRDefault="00AF5F07" w:rsidP="00106ECD">
            <w:pPr>
              <w:autoSpaceDE w:val="0"/>
              <w:autoSpaceDN w:val="0"/>
              <w:adjustRightInd w:val="0"/>
              <w:spacing w:after="0" w:line="240" w:lineRule="auto"/>
              <w:rPr>
                <w:rFonts w:ascii="Arial" w:hAnsi="Arial" w:cs="Arial"/>
                <w:color w:val="000000"/>
                <w:sz w:val="17"/>
                <w:szCs w:val="17"/>
              </w:rPr>
            </w:pPr>
          </w:p>
        </w:tc>
      </w:tr>
    </w:tbl>
    <w:p w14:paraId="0870C7E6" w14:textId="6C2DA7EE" w:rsidR="001051C3" w:rsidRPr="00731170" w:rsidRDefault="001051C3" w:rsidP="00363CE9">
      <w:pPr>
        <w:pStyle w:val="Heading1"/>
        <w:numPr>
          <w:ilvl w:val="0"/>
          <w:numId w:val="2"/>
        </w:numPr>
        <w:spacing w:after="240"/>
        <w:ind w:left="567" w:hanging="567"/>
        <w:rPr>
          <w:rFonts w:ascii="Arial" w:hAnsi="Arial" w:cs="Arial"/>
          <w:color w:val="009FE3"/>
          <w:sz w:val="36"/>
          <w:szCs w:val="36"/>
        </w:rPr>
      </w:pPr>
      <w:bookmarkStart w:id="153" w:name="_Toc534805649"/>
      <w:r w:rsidRPr="00731170">
        <w:rPr>
          <w:rFonts w:ascii="Arial" w:hAnsi="Arial" w:cs="Arial"/>
          <w:color w:val="009FE3"/>
          <w:sz w:val="36"/>
          <w:szCs w:val="36"/>
        </w:rPr>
        <w:lastRenderedPageBreak/>
        <w:t>A</w:t>
      </w:r>
      <w:r w:rsidR="00EE6E6A" w:rsidRPr="00731170">
        <w:rPr>
          <w:rFonts w:ascii="Arial" w:hAnsi="Arial" w:cs="Arial"/>
          <w:color w:val="009FE3"/>
          <w:sz w:val="36"/>
          <w:szCs w:val="36"/>
        </w:rPr>
        <w:t xml:space="preserve">ction </w:t>
      </w:r>
      <w:r w:rsidR="006276E5" w:rsidRPr="00731170">
        <w:rPr>
          <w:rFonts w:ascii="Arial" w:hAnsi="Arial" w:cs="Arial"/>
          <w:color w:val="009FE3"/>
          <w:sz w:val="36"/>
          <w:szCs w:val="36"/>
        </w:rPr>
        <w:t>p</w:t>
      </w:r>
      <w:r w:rsidR="00EE6E6A" w:rsidRPr="00731170">
        <w:rPr>
          <w:rFonts w:ascii="Arial" w:hAnsi="Arial" w:cs="Arial"/>
          <w:color w:val="009FE3"/>
          <w:sz w:val="36"/>
          <w:szCs w:val="36"/>
        </w:rPr>
        <w:t>lan</w:t>
      </w:r>
      <w:bookmarkEnd w:id="153"/>
    </w:p>
    <w:p w14:paraId="3DA34E74" w14:textId="5A425158" w:rsidR="004D7717" w:rsidRPr="004D7717" w:rsidRDefault="004D7717" w:rsidP="004D7717">
      <w:pPr>
        <w:pStyle w:val="BodyText3"/>
        <w:rPr>
          <w:szCs w:val="22"/>
        </w:rPr>
      </w:pPr>
      <w:bookmarkStart w:id="154" w:name="_Toc534702015"/>
      <w:r w:rsidRPr="004D7717">
        <w:rPr>
          <w:szCs w:val="22"/>
          <w:highlight w:val="lightGray"/>
        </w:rPr>
        <w:t>[</w:t>
      </w:r>
      <w:r w:rsidR="00667CAE">
        <w:rPr>
          <w:szCs w:val="22"/>
          <w:highlight w:val="lightGray"/>
        </w:rPr>
        <w:t xml:space="preserve">You will need an </w:t>
      </w:r>
      <w:r w:rsidRPr="004D7717">
        <w:rPr>
          <w:szCs w:val="22"/>
          <w:highlight w:val="lightGray"/>
        </w:rPr>
        <w:t>action</w:t>
      </w:r>
      <w:r w:rsidR="00667CAE">
        <w:rPr>
          <w:szCs w:val="22"/>
          <w:highlight w:val="lightGray"/>
        </w:rPr>
        <w:t xml:space="preserve"> plan to manage all the actions</w:t>
      </w:r>
      <w:r w:rsidRPr="004D7717">
        <w:rPr>
          <w:szCs w:val="22"/>
          <w:highlight w:val="lightGray"/>
        </w:rPr>
        <w:t xml:space="preserve"> that need to be undertaken in the development of your workplace travel plan and the implementation of the m</w:t>
      </w:r>
      <w:r w:rsidR="00667CAE">
        <w:rPr>
          <w:szCs w:val="22"/>
          <w:highlight w:val="lightGray"/>
        </w:rPr>
        <w:t>easures to achieve your targets</w:t>
      </w:r>
      <w:r w:rsidRPr="004D7717">
        <w:rPr>
          <w:szCs w:val="22"/>
          <w:highlight w:val="lightGray"/>
        </w:rPr>
        <w:t>.]</w:t>
      </w:r>
    </w:p>
    <w:p w14:paraId="7EBC8562" w14:textId="33EA8A36" w:rsidR="004D7717" w:rsidRPr="00932882" w:rsidRDefault="004D7717" w:rsidP="004D7717">
      <w:pPr>
        <w:rPr>
          <w:rFonts w:ascii="Arial" w:hAnsi="Arial" w:cs="Arial"/>
          <w:i/>
          <w:sz w:val="20"/>
          <w:szCs w:val="20"/>
          <w:highlight w:val="lightGray"/>
        </w:rPr>
      </w:pPr>
      <w:r>
        <w:rPr>
          <w:rFonts w:ascii="Arial" w:hAnsi="Arial" w:cs="Arial"/>
          <w:i/>
          <w:sz w:val="20"/>
          <w:szCs w:val="20"/>
          <w:highlight w:val="lightGray"/>
        </w:rPr>
        <w:t>[</w:t>
      </w:r>
      <w:r w:rsidRPr="00932882">
        <w:rPr>
          <w:rFonts w:ascii="Arial" w:hAnsi="Arial" w:cs="Arial"/>
          <w:i/>
          <w:sz w:val="20"/>
          <w:szCs w:val="20"/>
          <w:highlight w:val="lightGray"/>
        </w:rPr>
        <w:t xml:space="preserve">Replace example and complete the table below with your </w:t>
      </w:r>
      <w:r w:rsidR="00667CAE">
        <w:rPr>
          <w:rFonts w:ascii="Arial" w:hAnsi="Arial" w:cs="Arial"/>
          <w:i/>
          <w:sz w:val="20"/>
          <w:szCs w:val="20"/>
          <w:highlight w:val="lightGray"/>
        </w:rPr>
        <w:t>actions</w:t>
      </w:r>
      <w:r w:rsidRPr="00932882">
        <w:rPr>
          <w:rFonts w:ascii="Arial" w:hAnsi="Arial" w:cs="Arial"/>
          <w:i/>
          <w:sz w:val="20"/>
          <w:szCs w:val="20"/>
          <w:highlight w:val="lightGray"/>
        </w:rPr>
        <w:t>:]</w:t>
      </w:r>
    </w:p>
    <w:p w14:paraId="69B18A2F" w14:textId="7D44636C" w:rsidR="00DD5576" w:rsidRPr="006276E5" w:rsidRDefault="006276E5" w:rsidP="00DD5576">
      <w:pPr>
        <w:pStyle w:val="Caption"/>
        <w:keepNext/>
        <w:rPr>
          <w:rFonts w:ascii="Arial" w:hAnsi="Arial" w:cs="Arial"/>
          <w:b w:val="0"/>
          <w:color w:val="auto"/>
        </w:rPr>
      </w:pPr>
      <w:r w:rsidRPr="006276E5">
        <w:rPr>
          <w:rFonts w:ascii="Arial" w:hAnsi="Arial" w:cs="Arial"/>
          <w:b w:val="0"/>
          <w:color w:val="auto"/>
        </w:rPr>
        <w:t>Action p</w:t>
      </w:r>
      <w:r w:rsidR="00DD5576" w:rsidRPr="006276E5">
        <w:rPr>
          <w:rFonts w:ascii="Arial" w:hAnsi="Arial" w:cs="Arial"/>
          <w:b w:val="0"/>
          <w:color w:val="auto"/>
        </w:rPr>
        <w:t>lan</w:t>
      </w:r>
      <w:bookmarkEnd w:id="154"/>
    </w:p>
    <w:tbl>
      <w:tblPr>
        <w:tblW w:w="5000" w:type="pct"/>
        <w:tblBorders>
          <w:top w:val="nil"/>
          <w:left w:val="nil"/>
          <w:bottom w:val="nil"/>
          <w:right w:val="nil"/>
        </w:tblBorders>
        <w:tblLook w:val="0000" w:firstRow="0" w:lastRow="0" w:firstColumn="0" w:lastColumn="0" w:noHBand="0" w:noVBand="0"/>
      </w:tblPr>
      <w:tblGrid>
        <w:gridCol w:w="4178"/>
        <w:gridCol w:w="3546"/>
        <w:gridCol w:w="2412"/>
      </w:tblGrid>
      <w:tr w:rsidR="00177EAD" w:rsidRPr="006276E5" w14:paraId="4CB53190" w14:textId="77777777" w:rsidTr="00E94358">
        <w:trPr>
          <w:trHeight w:val="81"/>
        </w:trPr>
        <w:tc>
          <w:tcPr>
            <w:tcW w:w="2061" w:type="pct"/>
            <w:tcBorders>
              <w:bottom w:val="single" w:sz="6" w:space="0" w:color="auto"/>
              <w:right w:val="nil"/>
            </w:tcBorders>
          </w:tcPr>
          <w:p w14:paraId="5B0F1FCA" w14:textId="77777777" w:rsidR="00177EAD" w:rsidRPr="006276E5" w:rsidRDefault="00EE4CA9" w:rsidP="00177EA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Action</w:t>
            </w:r>
          </w:p>
        </w:tc>
        <w:tc>
          <w:tcPr>
            <w:tcW w:w="1749" w:type="pct"/>
            <w:tcBorders>
              <w:top w:val="nil"/>
              <w:left w:val="nil"/>
              <w:bottom w:val="single" w:sz="6" w:space="0" w:color="auto"/>
              <w:right w:val="nil"/>
            </w:tcBorders>
          </w:tcPr>
          <w:p w14:paraId="6E4365BE" w14:textId="77777777" w:rsidR="00177EAD" w:rsidRPr="006276E5" w:rsidRDefault="00EE4CA9" w:rsidP="00177EA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Timeframe</w:t>
            </w:r>
          </w:p>
        </w:tc>
        <w:tc>
          <w:tcPr>
            <w:tcW w:w="1190" w:type="pct"/>
            <w:tcBorders>
              <w:left w:val="nil"/>
              <w:bottom w:val="single" w:sz="6" w:space="0" w:color="auto"/>
            </w:tcBorders>
          </w:tcPr>
          <w:p w14:paraId="2AA3104D" w14:textId="77777777" w:rsidR="00177EAD" w:rsidRPr="006276E5" w:rsidRDefault="00EE4CA9" w:rsidP="00177EA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Responsibility</w:t>
            </w:r>
          </w:p>
        </w:tc>
      </w:tr>
      <w:tr w:rsidR="00047CAA" w:rsidRPr="00047CAA" w14:paraId="77620C49" w14:textId="77777777" w:rsidTr="00047CAA">
        <w:trPr>
          <w:trHeight w:val="192"/>
        </w:trPr>
        <w:tc>
          <w:tcPr>
            <w:tcW w:w="2061" w:type="pct"/>
            <w:tcBorders>
              <w:top w:val="single" w:sz="6" w:space="0" w:color="auto"/>
              <w:bottom w:val="single" w:sz="6" w:space="0" w:color="auto"/>
              <w:right w:val="nil"/>
            </w:tcBorders>
            <w:vAlign w:val="center"/>
          </w:tcPr>
          <w:p w14:paraId="457FB2E2" w14:textId="336CDCAA" w:rsidR="00047CAA" w:rsidRPr="00DD79D7" w:rsidRDefault="00047CAA" w:rsidP="00047CAA">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E.g. Appointment of workplace travel plan coordinator</w:t>
            </w:r>
          </w:p>
        </w:tc>
        <w:tc>
          <w:tcPr>
            <w:tcW w:w="1749" w:type="pct"/>
            <w:tcBorders>
              <w:top w:val="single" w:sz="6" w:space="0" w:color="auto"/>
              <w:left w:val="nil"/>
              <w:bottom w:val="single" w:sz="6" w:space="0" w:color="auto"/>
              <w:right w:val="nil"/>
            </w:tcBorders>
          </w:tcPr>
          <w:p w14:paraId="4EFE6A08" w14:textId="6A525156" w:rsidR="00047CAA" w:rsidRPr="00DD79D7" w:rsidRDefault="00047CAA" w:rsidP="00047CAA">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As soon as possible</w:t>
            </w:r>
          </w:p>
        </w:tc>
        <w:tc>
          <w:tcPr>
            <w:tcW w:w="1190" w:type="pct"/>
            <w:tcBorders>
              <w:top w:val="single" w:sz="6" w:space="0" w:color="auto"/>
              <w:left w:val="nil"/>
              <w:bottom w:val="single" w:sz="6" w:space="0" w:color="auto"/>
            </w:tcBorders>
            <w:vAlign w:val="center"/>
          </w:tcPr>
          <w:p w14:paraId="11369E42" w14:textId="77777777"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p>
        </w:tc>
      </w:tr>
      <w:tr w:rsidR="00047CAA" w:rsidRPr="00047CAA" w14:paraId="48A6C891" w14:textId="77777777" w:rsidTr="00961265">
        <w:trPr>
          <w:trHeight w:val="192"/>
        </w:trPr>
        <w:tc>
          <w:tcPr>
            <w:tcW w:w="2061" w:type="pct"/>
            <w:tcBorders>
              <w:top w:val="single" w:sz="6" w:space="0" w:color="auto"/>
              <w:bottom w:val="single" w:sz="6" w:space="0" w:color="auto"/>
              <w:right w:val="nil"/>
            </w:tcBorders>
            <w:vAlign w:val="center"/>
          </w:tcPr>
          <w:p w14:paraId="763305A9" w14:textId="77777777"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E.g. Implementation of hard and soft measures</w:t>
            </w:r>
          </w:p>
        </w:tc>
        <w:tc>
          <w:tcPr>
            <w:tcW w:w="1749" w:type="pct"/>
            <w:tcBorders>
              <w:top w:val="single" w:sz="6" w:space="0" w:color="auto"/>
              <w:left w:val="nil"/>
              <w:bottom w:val="single" w:sz="6" w:space="0" w:color="auto"/>
              <w:right w:val="nil"/>
            </w:tcBorders>
            <w:vAlign w:val="center"/>
          </w:tcPr>
          <w:p w14:paraId="1E6D08CD" w14:textId="77777777"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As identified in Section 6</w:t>
            </w:r>
          </w:p>
        </w:tc>
        <w:tc>
          <w:tcPr>
            <w:tcW w:w="1190" w:type="pct"/>
            <w:tcBorders>
              <w:top w:val="single" w:sz="6" w:space="0" w:color="auto"/>
              <w:left w:val="nil"/>
              <w:bottom w:val="single" w:sz="6" w:space="0" w:color="auto"/>
            </w:tcBorders>
            <w:vAlign w:val="center"/>
          </w:tcPr>
          <w:p w14:paraId="57F7633C" w14:textId="77777777"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Travel plan coordinator</w:t>
            </w:r>
          </w:p>
        </w:tc>
      </w:tr>
      <w:tr w:rsidR="00047CAA" w:rsidRPr="00047CAA" w14:paraId="764EA5BE" w14:textId="77777777" w:rsidTr="00961265">
        <w:trPr>
          <w:trHeight w:val="192"/>
        </w:trPr>
        <w:tc>
          <w:tcPr>
            <w:tcW w:w="2061" w:type="pct"/>
            <w:tcBorders>
              <w:top w:val="single" w:sz="6" w:space="0" w:color="auto"/>
              <w:left w:val="nil"/>
              <w:bottom w:val="single" w:sz="6" w:space="0" w:color="auto"/>
              <w:right w:val="nil"/>
            </w:tcBorders>
            <w:vAlign w:val="center"/>
          </w:tcPr>
          <w:p w14:paraId="21A23F7C" w14:textId="401A978D"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E.g. Follow-up monitoring surveys</w:t>
            </w:r>
          </w:p>
          <w:p w14:paraId="6C956BDC" w14:textId="686A314A"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(snapshot in years 1 and 3, full surveys in year 5)</w:t>
            </w:r>
          </w:p>
        </w:tc>
        <w:tc>
          <w:tcPr>
            <w:tcW w:w="1749" w:type="pct"/>
            <w:tcBorders>
              <w:top w:val="single" w:sz="6" w:space="0" w:color="auto"/>
              <w:left w:val="nil"/>
              <w:bottom w:val="single" w:sz="6" w:space="0" w:color="auto"/>
              <w:right w:val="nil"/>
            </w:tcBorders>
            <w:vAlign w:val="center"/>
          </w:tcPr>
          <w:p w14:paraId="3B57D686" w14:textId="4CF1DB65" w:rsidR="00047CAA" w:rsidRPr="00DD79D7" w:rsidRDefault="00047CAA" w:rsidP="00F055F7">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Years 1, 3 and 5</w:t>
            </w:r>
          </w:p>
        </w:tc>
        <w:tc>
          <w:tcPr>
            <w:tcW w:w="1190" w:type="pct"/>
            <w:tcBorders>
              <w:top w:val="single" w:sz="6" w:space="0" w:color="auto"/>
              <w:left w:val="nil"/>
              <w:bottom w:val="single" w:sz="6" w:space="0" w:color="auto"/>
              <w:right w:val="nil"/>
            </w:tcBorders>
            <w:vAlign w:val="center"/>
          </w:tcPr>
          <w:p w14:paraId="33CDB968" w14:textId="757A80AA"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Travel plan coordinator</w:t>
            </w:r>
          </w:p>
        </w:tc>
      </w:tr>
      <w:tr w:rsidR="00047CAA" w:rsidRPr="00047CAA" w14:paraId="77D7B5EE" w14:textId="77777777" w:rsidTr="00961265">
        <w:trPr>
          <w:trHeight w:val="192"/>
        </w:trPr>
        <w:tc>
          <w:tcPr>
            <w:tcW w:w="2061" w:type="pct"/>
            <w:tcBorders>
              <w:top w:val="single" w:sz="6" w:space="0" w:color="auto"/>
              <w:left w:val="nil"/>
              <w:bottom w:val="single" w:sz="6" w:space="0" w:color="auto"/>
              <w:right w:val="nil"/>
            </w:tcBorders>
            <w:vAlign w:val="center"/>
          </w:tcPr>
          <w:p w14:paraId="4239577E" w14:textId="5734D53D"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E.g. Thorough review and re-write of the travel plan</w:t>
            </w:r>
          </w:p>
        </w:tc>
        <w:tc>
          <w:tcPr>
            <w:tcW w:w="1749" w:type="pct"/>
            <w:tcBorders>
              <w:top w:val="single" w:sz="6" w:space="0" w:color="auto"/>
              <w:left w:val="nil"/>
              <w:bottom w:val="single" w:sz="6" w:space="0" w:color="auto"/>
              <w:right w:val="nil"/>
            </w:tcBorders>
            <w:vAlign w:val="center"/>
          </w:tcPr>
          <w:p w14:paraId="2CDE6526" w14:textId="58A58895" w:rsidR="00047CAA" w:rsidRPr="00DD79D7" w:rsidRDefault="00047CAA" w:rsidP="00F055F7">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Year 5</w:t>
            </w:r>
          </w:p>
        </w:tc>
        <w:tc>
          <w:tcPr>
            <w:tcW w:w="1190" w:type="pct"/>
            <w:tcBorders>
              <w:top w:val="single" w:sz="6" w:space="0" w:color="auto"/>
              <w:left w:val="nil"/>
              <w:bottom w:val="single" w:sz="6" w:space="0" w:color="auto"/>
              <w:right w:val="nil"/>
            </w:tcBorders>
            <w:vAlign w:val="center"/>
          </w:tcPr>
          <w:p w14:paraId="6ADB3D9E" w14:textId="6175A7CD"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Travel plan coordinator</w:t>
            </w:r>
          </w:p>
        </w:tc>
      </w:tr>
      <w:tr w:rsidR="00047CAA" w:rsidRPr="00047CAA" w14:paraId="2DA6CEA1" w14:textId="77777777" w:rsidTr="00E94358">
        <w:trPr>
          <w:trHeight w:val="192"/>
        </w:trPr>
        <w:tc>
          <w:tcPr>
            <w:tcW w:w="2061" w:type="pct"/>
            <w:tcBorders>
              <w:top w:val="single" w:sz="6" w:space="0" w:color="auto"/>
              <w:left w:val="nil"/>
              <w:bottom w:val="single" w:sz="6" w:space="0" w:color="auto"/>
              <w:right w:val="nil"/>
            </w:tcBorders>
          </w:tcPr>
          <w:p w14:paraId="06C665A4" w14:textId="77777777"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p>
        </w:tc>
        <w:tc>
          <w:tcPr>
            <w:tcW w:w="1749" w:type="pct"/>
            <w:tcBorders>
              <w:top w:val="single" w:sz="6" w:space="0" w:color="auto"/>
              <w:left w:val="nil"/>
              <w:bottom w:val="single" w:sz="6" w:space="0" w:color="auto"/>
              <w:right w:val="nil"/>
            </w:tcBorders>
          </w:tcPr>
          <w:p w14:paraId="0435EDF1" w14:textId="77777777" w:rsidR="00047CAA" w:rsidRPr="00047CAA" w:rsidRDefault="00047CAA" w:rsidP="00F055F7">
            <w:pPr>
              <w:autoSpaceDE w:val="0"/>
              <w:autoSpaceDN w:val="0"/>
              <w:adjustRightInd w:val="0"/>
              <w:spacing w:after="0" w:line="240" w:lineRule="auto"/>
              <w:rPr>
                <w:rFonts w:ascii="Arial" w:hAnsi="Arial" w:cs="Arial"/>
                <w:i/>
                <w:color w:val="000000"/>
                <w:sz w:val="17"/>
                <w:szCs w:val="17"/>
              </w:rPr>
            </w:pPr>
          </w:p>
        </w:tc>
        <w:tc>
          <w:tcPr>
            <w:tcW w:w="1190" w:type="pct"/>
            <w:tcBorders>
              <w:top w:val="single" w:sz="6" w:space="0" w:color="auto"/>
              <w:left w:val="nil"/>
              <w:bottom w:val="single" w:sz="6" w:space="0" w:color="auto"/>
              <w:right w:val="nil"/>
            </w:tcBorders>
          </w:tcPr>
          <w:p w14:paraId="23F5F438" w14:textId="77777777" w:rsidR="00047CAA" w:rsidRPr="00047CAA" w:rsidRDefault="00047CAA" w:rsidP="00177EAD">
            <w:pPr>
              <w:autoSpaceDE w:val="0"/>
              <w:autoSpaceDN w:val="0"/>
              <w:adjustRightInd w:val="0"/>
              <w:spacing w:after="0" w:line="240" w:lineRule="auto"/>
              <w:rPr>
                <w:rFonts w:ascii="Arial" w:hAnsi="Arial" w:cs="Arial"/>
                <w:i/>
                <w:color w:val="000000"/>
                <w:sz w:val="17"/>
                <w:szCs w:val="17"/>
              </w:rPr>
            </w:pPr>
          </w:p>
        </w:tc>
      </w:tr>
    </w:tbl>
    <w:p w14:paraId="52C9F6EB" w14:textId="77777777" w:rsidR="009B417A" w:rsidRDefault="009B417A" w:rsidP="00D631EB">
      <w:pPr>
        <w:pStyle w:val="Heading1"/>
        <w:spacing w:after="240"/>
        <w:rPr>
          <w:rFonts w:ascii="Arial" w:hAnsi="Arial" w:cs="Arial"/>
          <w:color w:val="009FE3"/>
        </w:rPr>
      </w:pPr>
      <w:bookmarkStart w:id="155" w:name="_Toc534805650"/>
    </w:p>
    <w:p w14:paraId="7705CFF1" w14:textId="2DCB5DEB" w:rsidR="00D631EB" w:rsidRPr="00D631EB" w:rsidRDefault="005456E3" w:rsidP="00D631EB">
      <w:pPr>
        <w:pStyle w:val="Heading1"/>
        <w:spacing w:after="240"/>
        <w:rPr>
          <w:rFonts w:ascii="Arial" w:hAnsi="Arial" w:cs="Arial"/>
          <w:color w:val="009FE3"/>
        </w:rPr>
      </w:pPr>
      <w:r w:rsidRPr="0001716A">
        <w:rPr>
          <w:rFonts w:ascii="Arial" w:hAnsi="Arial" w:cs="Arial"/>
          <w:color w:val="009FE3"/>
        </w:rPr>
        <w:t>Appendix A: Surveys</w:t>
      </w:r>
      <w:bookmarkEnd w:id="155"/>
    </w:p>
    <w:p w14:paraId="350758FF" w14:textId="3AEC3D36" w:rsidR="0001716A" w:rsidRDefault="006276E5" w:rsidP="004E481E">
      <w:pPr>
        <w:pStyle w:val="head2"/>
      </w:pPr>
      <w:bookmarkStart w:id="156" w:name="_Toc534805651"/>
      <w:r>
        <w:t>A.1 Staff t</w:t>
      </w:r>
      <w:r w:rsidR="00D631EB" w:rsidRPr="002338D2">
        <w:t xml:space="preserve">ravel </w:t>
      </w:r>
      <w:r>
        <w:t>s</w:t>
      </w:r>
      <w:r w:rsidR="00D631EB" w:rsidRPr="002338D2">
        <w:t>urvey</w:t>
      </w:r>
      <w:bookmarkEnd w:id="156"/>
    </w:p>
    <w:p w14:paraId="613E0717" w14:textId="77777777" w:rsidR="00C64906" w:rsidRPr="008B5DD5" w:rsidRDefault="00C64906" w:rsidP="00C64906">
      <w:pPr>
        <w:autoSpaceDE w:val="0"/>
        <w:autoSpaceDN w:val="0"/>
        <w:adjustRightInd w:val="0"/>
        <w:spacing w:line="360" w:lineRule="auto"/>
        <w:jc w:val="both"/>
        <w:rPr>
          <w:rFonts w:ascii="Arial" w:hAnsi="Arial" w:cs="Arial"/>
          <w:color w:val="404040"/>
          <w:szCs w:val="32"/>
        </w:rPr>
      </w:pPr>
      <w:bookmarkStart w:id="157" w:name="_Toc534805652"/>
      <w:r w:rsidRPr="008B5DD5">
        <w:rPr>
          <w:rFonts w:ascii="Arial" w:hAnsi="Arial" w:cs="Arial"/>
          <w:color w:val="404040"/>
          <w:szCs w:val="32"/>
        </w:rPr>
        <w:t xml:space="preserve">This staff travel survey forms part of the </w:t>
      </w:r>
      <w:r>
        <w:rPr>
          <w:rFonts w:ascii="Arial" w:hAnsi="Arial" w:cs="Arial"/>
          <w:color w:val="404040"/>
          <w:szCs w:val="32"/>
        </w:rPr>
        <w:t>c</w:t>
      </w:r>
      <w:r w:rsidRPr="008B5DD5">
        <w:rPr>
          <w:rFonts w:ascii="Arial" w:hAnsi="Arial" w:cs="Arial"/>
          <w:color w:val="404040"/>
          <w:szCs w:val="32"/>
        </w:rPr>
        <w:t xml:space="preserve">ompany’s </w:t>
      </w:r>
      <w:r>
        <w:rPr>
          <w:rFonts w:ascii="Arial" w:hAnsi="Arial" w:cs="Arial"/>
          <w:color w:val="404040"/>
          <w:szCs w:val="32"/>
        </w:rPr>
        <w:t>workplace</w:t>
      </w:r>
      <w:r w:rsidRPr="008B5DD5">
        <w:rPr>
          <w:rFonts w:ascii="Arial" w:hAnsi="Arial" w:cs="Arial"/>
          <w:color w:val="404040"/>
          <w:szCs w:val="32"/>
        </w:rPr>
        <w:t xml:space="preserve"> </w:t>
      </w:r>
      <w:r>
        <w:rPr>
          <w:rFonts w:ascii="Arial" w:hAnsi="Arial" w:cs="Arial"/>
          <w:color w:val="404040"/>
          <w:szCs w:val="32"/>
        </w:rPr>
        <w:t>t</w:t>
      </w:r>
      <w:r w:rsidRPr="008B5DD5">
        <w:rPr>
          <w:rFonts w:ascii="Arial" w:hAnsi="Arial" w:cs="Arial"/>
          <w:color w:val="404040"/>
          <w:szCs w:val="32"/>
        </w:rPr>
        <w:t xml:space="preserve">ravel </w:t>
      </w:r>
      <w:r>
        <w:rPr>
          <w:rFonts w:ascii="Arial" w:hAnsi="Arial" w:cs="Arial"/>
          <w:color w:val="404040"/>
          <w:szCs w:val="32"/>
        </w:rPr>
        <w:t>p</w:t>
      </w:r>
      <w:r w:rsidRPr="008B5DD5">
        <w:rPr>
          <w:rFonts w:ascii="Arial" w:hAnsi="Arial" w:cs="Arial"/>
          <w:color w:val="404040"/>
          <w:szCs w:val="32"/>
        </w:rPr>
        <w:t>lan.</w:t>
      </w:r>
    </w:p>
    <w:p w14:paraId="23A2F385"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bCs/>
          <w:color w:val="404040"/>
          <w:sz w:val="20"/>
          <w:szCs w:val="24"/>
        </w:rPr>
        <w:t>Q1</w:t>
      </w:r>
      <w:r w:rsidRPr="008B5DD5">
        <w:rPr>
          <w:rFonts w:ascii="Arial" w:hAnsi="Arial" w:cs="Arial"/>
          <w:b/>
          <w:bCs/>
          <w:color w:val="404040"/>
          <w:sz w:val="20"/>
          <w:szCs w:val="24"/>
        </w:rPr>
        <w:tab/>
        <w:t xml:space="preserve">Please enter your </w:t>
      </w:r>
      <w:r w:rsidRPr="008B5DD5">
        <w:rPr>
          <w:rFonts w:ascii="Arial" w:hAnsi="Arial" w:cs="Arial"/>
          <w:b/>
          <w:bCs/>
          <w:i/>
          <w:iCs/>
          <w:color w:val="404040"/>
          <w:sz w:val="20"/>
          <w:szCs w:val="24"/>
        </w:rPr>
        <w:t xml:space="preserve">usual </w:t>
      </w:r>
      <w:r w:rsidRPr="008B5DD5">
        <w:rPr>
          <w:rFonts w:ascii="Arial" w:hAnsi="Arial" w:cs="Arial"/>
          <w:b/>
          <w:bCs/>
          <w:color w:val="404040"/>
          <w:sz w:val="20"/>
          <w:szCs w:val="24"/>
        </w:rPr>
        <w:t xml:space="preserve">start and finish </w:t>
      </w:r>
      <w:r>
        <w:rPr>
          <w:rFonts w:ascii="Arial" w:hAnsi="Arial" w:cs="Arial"/>
          <w:b/>
          <w:bCs/>
          <w:color w:val="404040"/>
          <w:sz w:val="20"/>
          <w:szCs w:val="24"/>
        </w:rPr>
        <w:t xml:space="preserve">work </w:t>
      </w:r>
      <w:r w:rsidRPr="008B5DD5">
        <w:rPr>
          <w:rFonts w:ascii="Arial" w:hAnsi="Arial" w:cs="Arial"/>
          <w:b/>
          <w:bCs/>
          <w:color w:val="404040"/>
          <w:sz w:val="20"/>
          <w:szCs w:val="24"/>
        </w:rPr>
        <w:t>times into the boxes below:</w:t>
      </w:r>
    </w:p>
    <w:p w14:paraId="3D64F9F4" w14:textId="77777777" w:rsidR="00C64906" w:rsidRPr="008B5DD5" w:rsidRDefault="00C64906" w:rsidP="00C64906">
      <w:pPr>
        <w:autoSpaceDE w:val="0"/>
        <w:autoSpaceDN w:val="0"/>
        <w:adjustRightInd w:val="0"/>
        <w:spacing w:after="0" w:line="360" w:lineRule="auto"/>
        <w:ind w:firstLine="720"/>
        <w:rPr>
          <w:rFonts w:ascii="Arial" w:hAnsi="Arial" w:cs="Arial"/>
          <w:i/>
          <w:iCs/>
          <w:color w:val="404040"/>
          <w:sz w:val="20"/>
          <w:szCs w:val="24"/>
        </w:rPr>
      </w:pPr>
      <w:r w:rsidRPr="008B5DD5">
        <w:rPr>
          <w:rFonts w:ascii="Arial" w:hAnsi="Arial" w:cs="Arial"/>
          <w:i/>
          <w:iCs/>
          <w:noProof/>
          <w:color w:val="404040"/>
          <w:sz w:val="18"/>
          <w:szCs w:val="24"/>
          <w:lang w:eastAsia="en-GB"/>
        </w:rPr>
        <mc:AlternateContent>
          <mc:Choice Requires="wps">
            <w:drawing>
              <wp:anchor distT="0" distB="0" distL="114300" distR="114300" simplePos="0" relativeHeight="251661312" behindDoc="0" locked="0" layoutInCell="1" allowOverlap="1" wp14:anchorId="184C8C05" wp14:editId="4BA45596">
                <wp:simplePos x="0" y="0"/>
                <wp:positionH relativeFrom="column">
                  <wp:posOffset>1106805</wp:posOffset>
                </wp:positionH>
                <wp:positionV relativeFrom="paragraph">
                  <wp:posOffset>189865</wp:posOffset>
                </wp:positionV>
                <wp:extent cx="1150620" cy="205740"/>
                <wp:effectExtent l="0" t="0" r="11430" b="22860"/>
                <wp:wrapNone/>
                <wp:docPr id="14" name="Text Box 14"/>
                <wp:cNvGraphicFramePr/>
                <a:graphic xmlns:a="http://schemas.openxmlformats.org/drawingml/2006/main">
                  <a:graphicData uri="http://schemas.microsoft.com/office/word/2010/wordprocessingShape">
                    <wps:wsp>
                      <wps:cNvSpPr txBox="1"/>
                      <wps:spPr>
                        <a:xfrm>
                          <a:off x="0" y="0"/>
                          <a:ext cx="1150620" cy="2057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E2384E"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87.15pt;margin-top:14.95pt;width:90.6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" fillcolor="white [3201]" strokecolor="black [3213]" strokeweight=".5pt">
                <v:textbox>
                  <w:txbxContent>
                    <w:p w14:paraId="35E2384E" w14:textId="77777777" w:rsidR="00961265" w:rsidRPr="00360719" w:rsidRDefault="00961265" w:rsidP="00C64906">
                      <w:pPr>
                        <w:rPr>
                          <w:rFonts w:ascii="Arial" w:hAnsi="Arial" w:cs="Arial"/>
                          <w:sz w:val="24"/>
                          <w:szCs w:val="24"/>
                        </w:rPr>
                      </w:pPr>
                    </w:p>
                  </w:txbxContent>
                </v:textbox>
              </v:shape>
            </w:pict>
          </mc:Fallback>
        </mc:AlternateContent>
      </w:r>
      <w:r w:rsidRPr="008B5DD5">
        <w:rPr>
          <w:rFonts w:ascii="Arial" w:hAnsi="Arial" w:cs="Arial"/>
          <w:i/>
          <w:iCs/>
          <w:color w:val="404040"/>
          <w:sz w:val="20"/>
          <w:szCs w:val="24"/>
        </w:rPr>
        <w:t>Please use th</w:t>
      </w:r>
      <w:r>
        <w:rPr>
          <w:rFonts w:ascii="Arial" w:hAnsi="Arial" w:cs="Arial"/>
          <w:i/>
          <w:iCs/>
          <w:color w:val="404040"/>
          <w:sz w:val="20"/>
          <w:szCs w:val="24"/>
        </w:rPr>
        <w:t>e following format HH:MM in 24-hour</w:t>
      </w:r>
      <w:r w:rsidRPr="008B5DD5">
        <w:rPr>
          <w:rFonts w:ascii="Arial" w:hAnsi="Arial" w:cs="Arial"/>
          <w:i/>
          <w:iCs/>
          <w:color w:val="404040"/>
          <w:sz w:val="20"/>
          <w:szCs w:val="24"/>
        </w:rPr>
        <w:t xml:space="preserve"> clock format</w:t>
      </w:r>
    </w:p>
    <w:p w14:paraId="65D5C7CD" w14:textId="77777777" w:rsidR="00C64906" w:rsidRPr="008B5DD5" w:rsidRDefault="00C64906" w:rsidP="00C64906">
      <w:pPr>
        <w:autoSpaceDE w:val="0"/>
        <w:autoSpaceDN w:val="0"/>
        <w:adjustRightInd w:val="0"/>
        <w:spacing w:after="0" w:line="360" w:lineRule="auto"/>
        <w:rPr>
          <w:rFonts w:ascii="Arial" w:hAnsi="Arial" w:cs="Arial"/>
          <w:color w:val="404040"/>
          <w:sz w:val="16"/>
        </w:rPr>
      </w:pPr>
      <w:r w:rsidRPr="008B5DD5">
        <w:rPr>
          <w:rFonts w:ascii="Arial" w:hAnsi="Arial" w:cs="Arial"/>
          <w:color w:val="404040"/>
          <w:sz w:val="20"/>
          <w:szCs w:val="24"/>
        </w:rPr>
        <w:t>Start time:</w:t>
      </w:r>
    </w:p>
    <w:p w14:paraId="555EEC3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i/>
          <w:iCs/>
          <w:noProof/>
          <w:color w:val="404040"/>
          <w:sz w:val="18"/>
          <w:szCs w:val="24"/>
          <w:lang w:eastAsia="en-GB"/>
        </w:rPr>
        <mc:AlternateContent>
          <mc:Choice Requires="wps">
            <w:drawing>
              <wp:anchor distT="0" distB="0" distL="114300" distR="114300" simplePos="0" relativeHeight="251662336" behindDoc="0" locked="0" layoutInCell="1" allowOverlap="1" wp14:anchorId="7A74370D" wp14:editId="5770EC93">
                <wp:simplePos x="0" y="0"/>
                <wp:positionH relativeFrom="column">
                  <wp:posOffset>1106805</wp:posOffset>
                </wp:positionH>
                <wp:positionV relativeFrom="paragraph">
                  <wp:posOffset>3175</wp:posOffset>
                </wp:positionV>
                <wp:extent cx="1150620" cy="205740"/>
                <wp:effectExtent l="0" t="0" r="11430" b="22860"/>
                <wp:wrapNone/>
                <wp:docPr id="15" name="Text Box 15"/>
                <wp:cNvGraphicFramePr/>
                <a:graphic xmlns:a="http://schemas.openxmlformats.org/drawingml/2006/main">
                  <a:graphicData uri="http://schemas.microsoft.com/office/word/2010/wordprocessingShape">
                    <wps:wsp>
                      <wps:cNvSpPr txBox="1"/>
                      <wps:spPr>
                        <a:xfrm>
                          <a:off x="0" y="0"/>
                          <a:ext cx="1150620" cy="2057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96EA31"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87.15pt;margin-top:.25pt;width:90.6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" fillcolor="white [3201]" strokecolor="black [3213]" strokeweight=".5pt">
                <v:textbox>
                  <w:txbxContent>
                    <w:p w14:paraId="4296EA31" w14:textId="77777777" w:rsidR="00961265" w:rsidRPr="00360719" w:rsidRDefault="00961265" w:rsidP="00C64906">
                      <w:pPr>
                        <w:rPr>
                          <w:rFonts w:ascii="Arial" w:hAnsi="Arial" w:cs="Arial"/>
                          <w:sz w:val="24"/>
                          <w:szCs w:val="24"/>
                        </w:rPr>
                      </w:pPr>
                    </w:p>
                  </w:txbxContent>
                </v:textbox>
              </v:shape>
            </w:pict>
          </mc:Fallback>
        </mc:AlternateContent>
      </w:r>
      <w:r w:rsidRPr="008B5DD5">
        <w:rPr>
          <w:rFonts w:ascii="Arial" w:hAnsi="Arial" w:cs="Arial"/>
          <w:color w:val="404040"/>
          <w:sz w:val="20"/>
          <w:szCs w:val="24"/>
        </w:rPr>
        <w:t>Finish time:</w:t>
      </w:r>
    </w:p>
    <w:p w14:paraId="35991E00" w14:textId="77777777" w:rsidR="00C64906" w:rsidRDefault="00C64906" w:rsidP="00C64906">
      <w:pPr>
        <w:autoSpaceDE w:val="0"/>
        <w:autoSpaceDN w:val="0"/>
        <w:adjustRightInd w:val="0"/>
        <w:spacing w:after="0" w:line="360" w:lineRule="auto"/>
        <w:rPr>
          <w:rFonts w:ascii="Arial" w:hAnsi="Arial" w:cs="Arial"/>
          <w:color w:val="404040"/>
          <w:sz w:val="20"/>
          <w:szCs w:val="24"/>
        </w:rPr>
      </w:pPr>
    </w:p>
    <w:p w14:paraId="4E20B0E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Pr>
          <w:rFonts w:ascii="Arial" w:hAnsi="Arial" w:cs="Arial"/>
          <w:color w:val="404040"/>
          <w:sz w:val="20"/>
          <w:szCs w:val="24"/>
        </w:rPr>
        <w:t>Q2</w:t>
      </w:r>
      <w:r w:rsidRPr="008B5DD5">
        <w:rPr>
          <w:rFonts w:ascii="Arial" w:hAnsi="Arial" w:cs="Arial"/>
          <w:color w:val="404040"/>
          <w:sz w:val="20"/>
          <w:szCs w:val="24"/>
        </w:rPr>
        <w:tab/>
      </w:r>
      <w:r w:rsidRPr="008B5DD5">
        <w:rPr>
          <w:rFonts w:ascii="Arial" w:hAnsi="Arial" w:cs="Arial"/>
          <w:b/>
          <w:bCs/>
          <w:color w:val="404040"/>
          <w:sz w:val="20"/>
          <w:szCs w:val="24"/>
        </w:rPr>
        <w:t>Please tell us your home postcode</w:t>
      </w:r>
      <w:r w:rsidRPr="008B5DD5">
        <w:rPr>
          <w:rFonts w:ascii="Arial" w:hAnsi="Arial" w:cs="Arial"/>
          <w:color w:val="404040"/>
          <w:sz w:val="20"/>
          <w:szCs w:val="24"/>
        </w:rPr>
        <w:t>:</w:t>
      </w:r>
    </w:p>
    <w:p w14:paraId="57306683" w14:textId="77777777" w:rsidR="00C64906" w:rsidRPr="008B5DD5" w:rsidRDefault="00C64906" w:rsidP="00C64906">
      <w:pPr>
        <w:autoSpaceDE w:val="0"/>
        <w:autoSpaceDN w:val="0"/>
        <w:adjustRightInd w:val="0"/>
        <w:spacing w:after="0" w:line="360" w:lineRule="auto"/>
        <w:ind w:firstLine="720"/>
        <w:rPr>
          <w:rFonts w:ascii="Arial" w:hAnsi="Arial" w:cs="Arial"/>
          <w:i/>
          <w:iCs/>
          <w:color w:val="404040"/>
          <w:sz w:val="20"/>
          <w:szCs w:val="24"/>
        </w:rPr>
      </w:pPr>
      <w:r w:rsidRPr="008B5DD5">
        <w:rPr>
          <w:rFonts w:ascii="Arial" w:hAnsi="Arial" w:cs="Arial"/>
          <w:i/>
          <w:iCs/>
          <w:color w:val="404040"/>
          <w:sz w:val="20"/>
          <w:szCs w:val="24"/>
        </w:rPr>
        <w:t>This is for mapping purposes only and will not be shared.</w:t>
      </w:r>
    </w:p>
    <w:p w14:paraId="76D99770"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i/>
          <w:iCs/>
          <w:noProof/>
          <w:color w:val="404040"/>
          <w:sz w:val="20"/>
          <w:szCs w:val="24"/>
          <w:lang w:eastAsia="en-GB"/>
        </w:rPr>
        <mc:AlternateContent>
          <mc:Choice Requires="wps">
            <w:drawing>
              <wp:anchor distT="0" distB="0" distL="114300" distR="114300" simplePos="0" relativeHeight="251665408" behindDoc="0" locked="0" layoutInCell="1" allowOverlap="1" wp14:anchorId="2230B12D" wp14:editId="4109C2CB">
                <wp:simplePos x="0" y="0"/>
                <wp:positionH relativeFrom="column">
                  <wp:posOffset>24765</wp:posOffset>
                </wp:positionH>
                <wp:positionV relativeFrom="paragraph">
                  <wp:posOffset>24765</wp:posOffset>
                </wp:positionV>
                <wp:extent cx="3733800" cy="1676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3733800" cy="1676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489D82"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95pt;margin-top:1.95pt;width:294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" fillcolor="white [3201]" strokecolor="black [3213]" strokeweight=".5pt">
                <v:textbox>
                  <w:txbxContent>
                    <w:p w14:paraId="3B489D82" w14:textId="77777777" w:rsidR="00961265" w:rsidRPr="00360719" w:rsidRDefault="00961265" w:rsidP="00C64906">
                      <w:pPr>
                        <w:rPr>
                          <w:rFonts w:ascii="Arial" w:hAnsi="Arial" w:cs="Arial"/>
                          <w:sz w:val="24"/>
                          <w:szCs w:val="24"/>
                        </w:rPr>
                      </w:pPr>
                    </w:p>
                  </w:txbxContent>
                </v:textbox>
              </v:shape>
            </w:pict>
          </mc:Fallback>
        </mc:AlternateContent>
      </w:r>
    </w:p>
    <w:p w14:paraId="14939A74"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p>
    <w:p w14:paraId="7D9903DE"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color w:val="404040"/>
          <w:sz w:val="20"/>
          <w:szCs w:val="24"/>
        </w:rPr>
        <w:t>Q</w:t>
      </w:r>
      <w:r>
        <w:rPr>
          <w:rFonts w:ascii="Arial" w:hAnsi="Arial" w:cs="Arial"/>
          <w:color w:val="404040"/>
          <w:sz w:val="20"/>
          <w:szCs w:val="24"/>
        </w:rPr>
        <w:t>3</w:t>
      </w:r>
      <w:r w:rsidRPr="008B5DD5">
        <w:rPr>
          <w:rFonts w:ascii="Arial" w:hAnsi="Arial" w:cs="Arial"/>
          <w:color w:val="404040"/>
          <w:sz w:val="20"/>
          <w:szCs w:val="24"/>
        </w:rPr>
        <w:tab/>
      </w:r>
      <w:r w:rsidRPr="008B5DD5">
        <w:rPr>
          <w:rFonts w:ascii="Arial" w:hAnsi="Arial" w:cs="Arial"/>
          <w:b/>
          <w:bCs/>
          <w:color w:val="404040"/>
          <w:sz w:val="20"/>
          <w:szCs w:val="24"/>
        </w:rPr>
        <w:t>How often do you work from home?</w:t>
      </w:r>
    </w:p>
    <w:p w14:paraId="7236508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At least once a week</w:t>
      </w:r>
    </w:p>
    <w:p w14:paraId="28BC7F66"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At least once a fortnight</w:t>
      </w:r>
    </w:p>
    <w:p w14:paraId="6270279F"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At least once a month</w:t>
      </w:r>
    </w:p>
    <w:p w14:paraId="03ACE81D"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Rarely</w:t>
      </w:r>
    </w:p>
    <w:p w14:paraId="1B5162D9" w14:textId="77777777" w:rsidR="00C64906" w:rsidRPr="008B5DD5"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Very rarely or never</w:t>
      </w:r>
    </w:p>
    <w:p w14:paraId="1C49EF28"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color w:val="404040"/>
          <w:sz w:val="20"/>
          <w:szCs w:val="24"/>
        </w:rPr>
        <w:t>Q4</w:t>
      </w:r>
      <w:r w:rsidRPr="008B5DD5">
        <w:rPr>
          <w:rFonts w:ascii="Arial" w:hAnsi="Arial" w:cs="Arial"/>
          <w:color w:val="404040"/>
          <w:sz w:val="20"/>
          <w:szCs w:val="24"/>
        </w:rPr>
        <w:tab/>
      </w:r>
      <w:r w:rsidRPr="008B5DD5">
        <w:rPr>
          <w:rFonts w:ascii="Arial" w:hAnsi="Arial" w:cs="Arial"/>
          <w:b/>
          <w:bCs/>
          <w:color w:val="404040"/>
          <w:sz w:val="20"/>
          <w:szCs w:val="24"/>
        </w:rPr>
        <w:t>How do you usually travel to the office?</w:t>
      </w:r>
    </w:p>
    <w:p w14:paraId="5B68A094" w14:textId="77777777" w:rsidR="00C64906" w:rsidRPr="008B5DD5" w:rsidRDefault="00C64906" w:rsidP="00C64906">
      <w:pPr>
        <w:autoSpaceDE w:val="0"/>
        <w:autoSpaceDN w:val="0"/>
        <w:adjustRightInd w:val="0"/>
        <w:spacing w:after="0" w:line="360" w:lineRule="auto"/>
        <w:ind w:left="720"/>
        <w:rPr>
          <w:rFonts w:ascii="Arial" w:hAnsi="Arial" w:cs="Arial"/>
          <w:i/>
          <w:iCs/>
          <w:color w:val="404040"/>
          <w:sz w:val="20"/>
          <w:szCs w:val="24"/>
        </w:rPr>
      </w:pPr>
      <w:r w:rsidRPr="008B5DD5">
        <w:rPr>
          <w:rFonts w:ascii="Arial" w:hAnsi="Arial" w:cs="Arial"/>
          <w:i/>
          <w:iCs/>
          <w:color w:val="404040"/>
          <w:sz w:val="20"/>
          <w:szCs w:val="24"/>
        </w:rPr>
        <w:t>If you use more than one mode please select the one you use for the longest part of your journey, i.e. longest duration.</w:t>
      </w:r>
    </w:p>
    <w:p w14:paraId="57E53FC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Bus</w:t>
      </w:r>
    </w:p>
    <w:p w14:paraId="10CDAD36"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Bicycle</w:t>
      </w:r>
    </w:p>
    <w:p w14:paraId="3D7AAF42"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driver, no passenger)</w:t>
      </w:r>
    </w:p>
    <w:p w14:paraId="26A24B1F"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driver with passenger)</w:t>
      </w:r>
    </w:p>
    <w:p w14:paraId="3B28BD6D"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passenger)</w:t>
      </w:r>
    </w:p>
    <w:p w14:paraId="24F7DE48"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lastRenderedPageBreak/>
        <w:t>□</w:t>
      </w:r>
      <w:r w:rsidRPr="008B5DD5">
        <w:rPr>
          <w:rFonts w:ascii="Arial" w:hAnsi="Arial" w:cs="Arial"/>
          <w:color w:val="404040"/>
          <w:sz w:val="20"/>
          <w:szCs w:val="24"/>
        </w:rPr>
        <w:tab/>
        <w:t>Foot</w:t>
      </w:r>
    </w:p>
    <w:p w14:paraId="54174845"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Train</w:t>
      </w:r>
    </w:p>
    <w:p w14:paraId="1C3C704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Overground</w:t>
      </w:r>
    </w:p>
    <w:p w14:paraId="55AC659A"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Tube</w:t>
      </w:r>
    </w:p>
    <w:p w14:paraId="51C2B0EB"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Tram</w:t>
      </w:r>
    </w:p>
    <w:p w14:paraId="3509F765" w14:textId="77777777" w:rsidR="00C64906" w:rsidRPr="008B5DD5"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Motorbike/scooter</w:t>
      </w:r>
    </w:p>
    <w:p w14:paraId="5A64B73B" w14:textId="77777777" w:rsidR="00C64906" w:rsidRDefault="00C64906" w:rsidP="00C64906">
      <w:pPr>
        <w:autoSpaceDE w:val="0"/>
        <w:autoSpaceDN w:val="0"/>
        <w:adjustRightInd w:val="0"/>
        <w:spacing w:after="0" w:line="360" w:lineRule="auto"/>
        <w:ind w:left="720" w:hanging="720"/>
        <w:rPr>
          <w:rFonts w:ascii="Arial" w:hAnsi="Arial" w:cs="Arial"/>
          <w:b/>
          <w:color w:val="404040"/>
          <w:sz w:val="20"/>
          <w:szCs w:val="24"/>
        </w:rPr>
      </w:pPr>
      <w:r>
        <w:rPr>
          <w:rFonts w:ascii="Arial" w:hAnsi="Arial" w:cs="Arial"/>
          <w:color w:val="404040"/>
          <w:sz w:val="20"/>
          <w:szCs w:val="24"/>
        </w:rPr>
        <w:t>Q5</w:t>
      </w:r>
      <w:r>
        <w:rPr>
          <w:rFonts w:ascii="Arial" w:hAnsi="Arial" w:cs="Arial"/>
          <w:color w:val="404040"/>
          <w:sz w:val="20"/>
          <w:szCs w:val="24"/>
        </w:rPr>
        <w:tab/>
      </w:r>
      <w:r w:rsidRPr="00A14346">
        <w:rPr>
          <w:rFonts w:ascii="Arial" w:hAnsi="Arial" w:cs="Arial"/>
          <w:b/>
          <w:color w:val="404040"/>
          <w:sz w:val="20"/>
          <w:szCs w:val="24"/>
        </w:rPr>
        <w:t>What would encourage you to use public transport to work?</w:t>
      </w:r>
    </w:p>
    <w:p w14:paraId="64D62E98" w14:textId="77777777" w:rsidR="00C64906" w:rsidRPr="008B5DD5" w:rsidRDefault="00C64906" w:rsidP="00C64906">
      <w:pPr>
        <w:autoSpaceDE w:val="0"/>
        <w:autoSpaceDN w:val="0"/>
        <w:adjustRightInd w:val="0"/>
        <w:spacing w:after="0" w:line="360" w:lineRule="auto"/>
        <w:ind w:firstLine="720"/>
        <w:rPr>
          <w:rFonts w:ascii="Arial" w:hAnsi="Arial" w:cs="Arial"/>
          <w:i/>
          <w:iCs/>
          <w:color w:val="404040"/>
          <w:sz w:val="20"/>
          <w:szCs w:val="24"/>
        </w:rPr>
      </w:pPr>
      <w:r w:rsidRPr="008B5DD5">
        <w:rPr>
          <w:rFonts w:ascii="Arial" w:hAnsi="Arial" w:cs="Arial"/>
          <w:i/>
          <w:iCs/>
          <w:color w:val="404040"/>
          <w:sz w:val="20"/>
          <w:szCs w:val="24"/>
        </w:rPr>
        <w:t>Please select up to three initiatives.</w:t>
      </w:r>
    </w:p>
    <w:p w14:paraId="07C6671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Lower cost tickets</w:t>
      </w:r>
    </w:p>
    <w:p w14:paraId="616DD072"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Improved integrated transport links</w:t>
      </w:r>
    </w:p>
    <w:p w14:paraId="4CE27F41"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Increased service frequency</w:t>
      </w:r>
    </w:p>
    <w:p w14:paraId="2838B24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Better quality buses / trains / trams</w:t>
      </w:r>
    </w:p>
    <w:p w14:paraId="221C73E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proofErr w:type="gramStart"/>
      <w:r>
        <w:rPr>
          <w:rFonts w:ascii="Arial" w:hAnsi="Arial" w:cs="Arial"/>
          <w:color w:val="404040"/>
          <w:sz w:val="20"/>
          <w:szCs w:val="24"/>
        </w:rPr>
        <w:t>Quicker</w:t>
      </w:r>
      <w:proofErr w:type="gramEnd"/>
      <w:r>
        <w:rPr>
          <w:rFonts w:ascii="Arial" w:hAnsi="Arial" w:cs="Arial"/>
          <w:color w:val="404040"/>
          <w:sz w:val="20"/>
          <w:szCs w:val="24"/>
        </w:rPr>
        <w:t xml:space="preserve"> journey times</w:t>
      </w:r>
    </w:p>
    <w:p w14:paraId="38977FDF" w14:textId="77777777" w:rsidR="00C64906"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Journey time reliability</w:t>
      </w:r>
    </w:p>
    <w:p w14:paraId="271159C4"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Improved security</w:t>
      </w:r>
    </w:p>
    <w:p w14:paraId="5FAD802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Up to date travel information provided in the office</w:t>
      </w:r>
    </w:p>
    <w:p w14:paraId="1E1B4598" w14:textId="77777777" w:rsidR="00C64906" w:rsidRPr="008B5DD5"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Nothing</w:t>
      </w:r>
    </w:p>
    <w:p w14:paraId="1749ACBE" w14:textId="77777777" w:rsidR="00C64906" w:rsidRPr="008B5DD5" w:rsidRDefault="00C64906" w:rsidP="00C64906">
      <w:pPr>
        <w:autoSpaceDE w:val="0"/>
        <w:autoSpaceDN w:val="0"/>
        <w:adjustRightInd w:val="0"/>
        <w:spacing w:after="0" w:line="360" w:lineRule="auto"/>
        <w:ind w:left="720" w:hanging="720"/>
        <w:rPr>
          <w:rFonts w:ascii="Arial" w:hAnsi="Arial" w:cs="Arial"/>
          <w:b/>
          <w:bCs/>
          <w:color w:val="404040"/>
          <w:sz w:val="20"/>
          <w:szCs w:val="24"/>
        </w:rPr>
      </w:pPr>
      <w:r w:rsidRPr="008B5DD5">
        <w:rPr>
          <w:rFonts w:ascii="Arial" w:hAnsi="Arial" w:cs="Arial"/>
          <w:color w:val="404040"/>
          <w:sz w:val="20"/>
          <w:szCs w:val="24"/>
        </w:rPr>
        <w:t>Q</w:t>
      </w:r>
      <w:r>
        <w:rPr>
          <w:rFonts w:ascii="Arial" w:hAnsi="Arial" w:cs="Arial"/>
          <w:color w:val="404040"/>
          <w:sz w:val="20"/>
          <w:szCs w:val="24"/>
        </w:rPr>
        <w:t>6</w:t>
      </w:r>
      <w:r w:rsidRPr="008B5DD5">
        <w:rPr>
          <w:rFonts w:ascii="Arial" w:hAnsi="Arial" w:cs="Arial"/>
          <w:color w:val="404040"/>
          <w:sz w:val="20"/>
          <w:szCs w:val="24"/>
        </w:rPr>
        <w:tab/>
      </w:r>
      <w:r>
        <w:rPr>
          <w:rFonts w:ascii="Arial" w:hAnsi="Arial" w:cs="Arial"/>
          <w:b/>
          <w:color w:val="404040"/>
          <w:sz w:val="20"/>
          <w:szCs w:val="24"/>
        </w:rPr>
        <w:t>What</w:t>
      </w:r>
      <w:r w:rsidRPr="008B5DD5">
        <w:rPr>
          <w:rFonts w:ascii="Arial" w:hAnsi="Arial" w:cs="Arial"/>
          <w:b/>
          <w:bCs/>
          <w:color w:val="404040"/>
          <w:sz w:val="20"/>
          <w:szCs w:val="24"/>
        </w:rPr>
        <w:t xml:space="preserve"> would encourage you to walk or cycle to work</w:t>
      </w:r>
      <w:r>
        <w:rPr>
          <w:rFonts w:ascii="Arial" w:hAnsi="Arial" w:cs="Arial"/>
          <w:b/>
          <w:bCs/>
          <w:color w:val="404040"/>
          <w:sz w:val="20"/>
          <w:szCs w:val="24"/>
        </w:rPr>
        <w:t>?</w:t>
      </w:r>
    </w:p>
    <w:p w14:paraId="0074A44F" w14:textId="77777777" w:rsidR="00C64906" w:rsidRPr="008B5DD5" w:rsidRDefault="00C64906" w:rsidP="00C64906">
      <w:pPr>
        <w:autoSpaceDE w:val="0"/>
        <w:autoSpaceDN w:val="0"/>
        <w:adjustRightInd w:val="0"/>
        <w:spacing w:after="0" w:line="360" w:lineRule="auto"/>
        <w:ind w:firstLine="720"/>
        <w:rPr>
          <w:rFonts w:ascii="Arial" w:hAnsi="Arial" w:cs="Arial"/>
          <w:i/>
          <w:iCs/>
          <w:color w:val="404040"/>
          <w:sz w:val="20"/>
          <w:szCs w:val="24"/>
        </w:rPr>
      </w:pPr>
      <w:r w:rsidRPr="008B5DD5">
        <w:rPr>
          <w:rFonts w:ascii="Arial" w:hAnsi="Arial" w:cs="Arial"/>
          <w:i/>
          <w:iCs/>
          <w:color w:val="404040"/>
          <w:sz w:val="20"/>
          <w:szCs w:val="24"/>
        </w:rPr>
        <w:t>Please select up to three initiatives.</w:t>
      </w:r>
    </w:p>
    <w:p w14:paraId="15D00F6B"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Improved or more showers/changing room/locker facilities at work</w:t>
      </w:r>
    </w:p>
    <w:p w14:paraId="69EC2F7F"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proofErr w:type="gramStart"/>
      <w:r w:rsidRPr="008B5DD5">
        <w:rPr>
          <w:rFonts w:ascii="Arial" w:hAnsi="Arial" w:cs="Arial"/>
          <w:color w:val="404040"/>
          <w:sz w:val="20"/>
          <w:szCs w:val="24"/>
        </w:rPr>
        <w:t>A</w:t>
      </w:r>
      <w:proofErr w:type="gramEnd"/>
      <w:r w:rsidRPr="008B5DD5">
        <w:rPr>
          <w:rFonts w:ascii="Arial" w:hAnsi="Arial" w:cs="Arial"/>
          <w:color w:val="404040"/>
          <w:sz w:val="20"/>
          <w:szCs w:val="24"/>
        </w:rPr>
        <w:t xml:space="preserve"> course to practise cycling and gain confidence in a safe environment</w:t>
      </w:r>
    </w:p>
    <w:p w14:paraId="24E70640"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proofErr w:type="gramStart"/>
      <w:r w:rsidRPr="008B5DD5">
        <w:rPr>
          <w:rFonts w:ascii="Arial" w:hAnsi="Arial" w:cs="Arial"/>
          <w:color w:val="404040"/>
          <w:sz w:val="20"/>
          <w:szCs w:val="24"/>
        </w:rPr>
        <w:t>Another</w:t>
      </w:r>
      <w:proofErr w:type="gramEnd"/>
      <w:r w:rsidRPr="008B5DD5">
        <w:rPr>
          <w:rFonts w:ascii="Arial" w:hAnsi="Arial" w:cs="Arial"/>
          <w:color w:val="404040"/>
          <w:sz w:val="20"/>
          <w:szCs w:val="24"/>
        </w:rPr>
        <w:t xml:space="preserve"> cyclist to show you a good cycling route to work</w:t>
      </w:r>
    </w:p>
    <w:p w14:paraId="4DE77EB8"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Improved secure cycle parking</w:t>
      </w:r>
    </w:p>
    <w:p w14:paraId="44F53EE5"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Information on local cycle/walking routes</w:t>
      </w:r>
    </w:p>
    <w:p w14:paraId="0F7AC02B"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Discounts on bike purchase with local retailers</w:t>
      </w:r>
    </w:p>
    <w:p w14:paraId="732AF774"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Advice / help with bike maintenance</w:t>
      </w:r>
    </w:p>
    <w:p w14:paraId="52640211"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Safe, lit cycle paths/footpaths and crossing facilities</w:t>
      </w:r>
    </w:p>
    <w:p w14:paraId="61B039CA"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Provision of personal security equipment</w:t>
      </w:r>
    </w:p>
    <w:p w14:paraId="40A5DEA3"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Guaranteed ride home in the event of an emergency for walkers / cyclists</w:t>
      </w:r>
    </w:p>
    <w:p w14:paraId="365AEE67"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Nothing</w:t>
      </w:r>
    </w:p>
    <w:p w14:paraId="5978C16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Other</w:t>
      </w:r>
    </w:p>
    <w:p w14:paraId="08A174E7" w14:textId="77777777" w:rsidR="00C64906" w:rsidRDefault="00C64906" w:rsidP="00C64906">
      <w:pPr>
        <w:autoSpaceDE w:val="0"/>
        <w:autoSpaceDN w:val="0"/>
        <w:adjustRightInd w:val="0"/>
        <w:spacing w:after="0" w:line="360" w:lineRule="auto"/>
        <w:rPr>
          <w:rFonts w:ascii="Arial" w:hAnsi="Arial" w:cs="Arial"/>
          <w:color w:val="404040"/>
          <w:sz w:val="20"/>
          <w:szCs w:val="26"/>
        </w:rPr>
      </w:pPr>
      <w:r w:rsidRPr="008B5DD5">
        <w:rPr>
          <w:rFonts w:ascii="Arial" w:hAnsi="Arial" w:cs="Arial"/>
          <w:color w:val="404040"/>
          <w:sz w:val="20"/>
          <w:szCs w:val="26"/>
        </w:rPr>
        <w:t>Please specify other initiative</w:t>
      </w:r>
    </w:p>
    <w:p w14:paraId="350E7086" w14:textId="77777777" w:rsidR="00C64906" w:rsidRPr="008B5DD5" w:rsidRDefault="00C64906" w:rsidP="00C64906">
      <w:pPr>
        <w:autoSpaceDE w:val="0"/>
        <w:autoSpaceDN w:val="0"/>
        <w:adjustRightInd w:val="0"/>
        <w:spacing w:after="0" w:line="360" w:lineRule="auto"/>
        <w:rPr>
          <w:rFonts w:ascii="Arial" w:hAnsi="Arial" w:cs="Arial"/>
          <w:color w:val="404040"/>
          <w:sz w:val="20"/>
          <w:szCs w:val="26"/>
        </w:rPr>
      </w:pPr>
      <w:r w:rsidRPr="008B5DD5">
        <w:rPr>
          <w:rFonts w:ascii="Arial" w:hAnsi="Arial" w:cs="Arial"/>
          <w:i/>
          <w:iCs/>
          <w:noProof/>
          <w:color w:val="404040"/>
          <w:sz w:val="20"/>
          <w:szCs w:val="24"/>
          <w:lang w:eastAsia="en-GB"/>
        </w:rPr>
        <mc:AlternateContent>
          <mc:Choice Requires="wps">
            <w:drawing>
              <wp:anchor distT="0" distB="0" distL="114300" distR="114300" simplePos="0" relativeHeight="251663360" behindDoc="0" locked="0" layoutInCell="1" allowOverlap="1" wp14:anchorId="2E82CF79" wp14:editId="6B5E13BF">
                <wp:simplePos x="0" y="0"/>
                <wp:positionH relativeFrom="column">
                  <wp:posOffset>-59055</wp:posOffset>
                </wp:positionH>
                <wp:positionV relativeFrom="paragraph">
                  <wp:posOffset>47625</wp:posOffset>
                </wp:positionV>
                <wp:extent cx="3733800" cy="1676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3733800" cy="1676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DD14EC"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5pt;margin-top:3.75pt;width:294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" fillcolor="white [3201]" strokecolor="black [3213]" strokeweight=".5pt">
                <v:textbox>
                  <w:txbxContent>
                    <w:p w14:paraId="0BDD14EC" w14:textId="77777777" w:rsidR="00961265" w:rsidRPr="00360719" w:rsidRDefault="00961265" w:rsidP="00C64906">
                      <w:pPr>
                        <w:rPr>
                          <w:rFonts w:ascii="Arial" w:hAnsi="Arial" w:cs="Arial"/>
                          <w:sz w:val="24"/>
                          <w:szCs w:val="24"/>
                        </w:rPr>
                      </w:pPr>
                    </w:p>
                  </w:txbxContent>
                </v:textbox>
              </v:shape>
            </w:pict>
          </mc:Fallback>
        </mc:AlternateContent>
      </w:r>
    </w:p>
    <w:p w14:paraId="05FF9DC6" w14:textId="77777777" w:rsidR="00C64906" w:rsidRPr="008B5DD5" w:rsidRDefault="00C64906" w:rsidP="00C64906">
      <w:pPr>
        <w:autoSpaceDE w:val="0"/>
        <w:autoSpaceDN w:val="0"/>
        <w:adjustRightInd w:val="0"/>
        <w:spacing w:after="0" w:line="360" w:lineRule="auto"/>
        <w:rPr>
          <w:rFonts w:ascii="Arial" w:hAnsi="Arial" w:cs="Arial"/>
          <w:color w:val="404040"/>
          <w:sz w:val="16"/>
        </w:rPr>
      </w:pPr>
    </w:p>
    <w:p w14:paraId="5A55F7D7" w14:textId="3D119A03" w:rsidR="00961265" w:rsidRPr="008E04CA" w:rsidRDefault="00C64906"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Q7</w:t>
      </w:r>
      <w:r w:rsidRPr="008E04CA">
        <w:rPr>
          <w:rFonts w:ascii="Arial" w:hAnsi="Arial" w:cs="Arial"/>
          <w:color w:val="404040"/>
          <w:sz w:val="20"/>
          <w:szCs w:val="24"/>
        </w:rPr>
        <w:tab/>
      </w:r>
      <w:r w:rsidRPr="008E04CA">
        <w:rPr>
          <w:rFonts w:ascii="Arial" w:hAnsi="Arial" w:cs="Arial"/>
          <w:b/>
          <w:bCs/>
          <w:color w:val="404040"/>
          <w:sz w:val="20"/>
          <w:szCs w:val="24"/>
        </w:rPr>
        <w:t>If you travel by car as driver, what would encourage you to car share</w:t>
      </w:r>
      <w:r w:rsidR="00961265" w:rsidRPr="008E04CA">
        <w:rPr>
          <w:rFonts w:ascii="Arial" w:hAnsi="Arial" w:cs="Arial"/>
          <w:b/>
          <w:bCs/>
          <w:color w:val="404040"/>
          <w:sz w:val="20"/>
          <w:szCs w:val="24"/>
        </w:rPr>
        <w:t>?</w:t>
      </w:r>
    </w:p>
    <w:p w14:paraId="6AE9DDC6" w14:textId="77777777"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t>Car share matching service within our organisation</w:t>
      </w:r>
    </w:p>
    <w:p w14:paraId="5FBCD2DA" w14:textId="77A58B50"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r>
      <w:r w:rsidR="004D3E60" w:rsidRPr="008E04CA">
        <w:rPr>
          <w:rFonts w:ascii="Arial" w:hAnsi="Arial" w:cs="Arial"/>
          <w:color w:val="404040"/>
          <w:sz w:val="20"/>
          <w:szCs w:val="24"/>
        </w:rPr>
        <w:t>Car share matching service with employees of other companies</w:t>
      </w:r>
    </w:p>
    <w:p w14:paraId="69F1D660" w14:textId="79CA8BEC"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r>
      <w:r w:rsidR="004D3E60" w:rsidRPr="008E04CA">
        <w:rPr>
          <w:rFonts w:ascii="Arial" w:hAnsi="Arial" w:cs="Arial"/>
          <w:color w:val="404040"/>
          <w:sz w:val="20"/>
          <w:szCs w:val="24"/>
        </w:rPr>
        <w:t>Guaranteed transport home in an emergency or if let down by driver</w:t>
      </w:r>
    </w:p>
    <w:p w14:paraId="7DBA1144" w14:textId="5F1A9A8F"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r>
      <w:r w:rsidR="004D3E60" w:rsidRPr="008E04CA">
        <w:rPr>
          <w:rFonts w:ascii="Arial" w:hAnsi="Arial" w:cs="Arial"/>
          <w:color w:val="404040"/>
          <w:sz w:val="20"/>
          <w:szCs w:val="24"/>
        </w:rPr>
        <w:t>Parking discount incentives for car sharers</w:t>
      </w:r>
    </w:p>
    <w:p w14:paraId="66354939" w14:textId="19B8134C"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r>
      <w:r w:rsidR="004D3E60" w:rsidRPr="008E04CA">
        <w:rPr>
          <w:rFonts w:ascii="Arial" w:hAnsi="Arial" w:cs="Arial"/>
          <w:color w:val="404040"/>
          <w:sz w:val="20"/>
          <w:szCs w:val="24"/>
        </w:rPr>
        <w:t>Pool cars for use on company business</w:t>
      </w:r>
    </w:p>
    <w:p w14:paraId="42E4CC2E" w14:textId="1928103F"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t>Nothing</w:t>
      </w:r>
    </w:p>
    <w:p w14:paraId="5E79CAD0" w14:textId="77777777" w:rsidR="00961265" w:rsidRPr="008B5DD5"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lastRenderedPageBreak/>
        <w:t>□</w:t>
      </w:r>
      <w:r w:rsidRPr="008E04CA">
        <w:rPr>
          <w:rFonts w:ascii="Arial" w:hAnsi="Arial" w:cs="Arial"/>
          <w:color w:val="404040"/>
          <w:sz w:val="20"/>
          <w:szCs w:val="24"/>
        </w:rPr>
        <w:tab/>
        <w:t>Other</w:t>
      </w:r>
    </w:p>
    <w:p w14:paraId="20917BAE" w14:textId="77777777" w:rsidR="00C64906" w:rsidRDefault="00C64906" w:rsidP="00C64906">
      <w:pPr>
        <w:autoSpaceDE w:val="0"/>
        <w:autoSpaceDN w:val="0"/>
        <w:adjustRightInd w:val="0"/>
        <w:spacing w:after="0" w:line="360" w:lineRule="auto"/>
        <w:rPr>
          <w:rFonts w:ascii="Arial" w:hAnsi="Arial" w:cs="Arial"/>
          <w:color w:val="404040"/>
          <w:sz w:val="20"/>
          <w:szCs w:val="26"/>
        </w:rPr>
      </w:pPr>
      <w:r w:rsidRPr="008B5DD5">
        <w:rPr>
          <w:rFonts w:ascii="Arial" w:hAnsi="Arial" w:cs="Arial"/>
          <w:color w:val="404040"/>
          <w:sz w:val="20"/>
          <w:szCs w:val="26"/>
        </w:rPr>
        <w:t>Please specify other initiative</w:t>
      </w:r>
    </w:p>
    <w:p w14:paraId="08429490" w14:textId="77777777" w:rsidR="00C64906" w:rsidRPr="008B5DD5" w:rsidRDefault="00C64906" w:rsidP="00C64906">
      <w:pPr>
        <w:autoSpaceDE w:val="0"/>
        <w:autoSpaceDN w:val="0"/>
        <w:adjustRightInd w:val="0"/>
        <w:spacing w:after="0" w:line="360" w:lineRule="auto"/>
        <w:rPr>
          <w:rFonts w:ascii="Arial" w:hAnsi="Arial" w:cs="Arial"/>
          <w:color w:val="404040"/>
          <w:sz w:val="20"/>
          <w:szCs w:val="26"/>
        </w:rPr>
      </w:pPr>
      <w:r w:rsidRPr="008B5DD5">
        <w:rPr>
          <w:rFonts w:ascii="Arial" w:hAnsi="Arial" w:cs="Arial"/>
          <w:i/>
          <w:iCs/>
          <w:noProof/>
          <w:color w:val="404040"/>
          <w:sz w:val="20"/>
          <w:szCs w:val="24"/>
          <w:lang w:eastAsia="en-GB"/>
        </w:rPr>
        <mc:AlternateContent>
          <mc:Choice Requires="wps">
            <w:drawing>
              <wp:anchor distT="0" distB="0" distL="114300" distR="114300" simplePos="0" relativeHeight="251664384" behindDoc="0" locked="0" layoutInCell="1" allowOverlap="1" wp14:anchorId="13286879" wp14:editId="103C9498">
                <wp:simplePos x="0" y="0"/>
                <wp:positionH relativeFrom="column">
                  <wp:posOffset>-13335</wp:posOffset>
                </wp:positionH>
                <wp:positionV relativeFrom="paragraph">
                  <wp:posOffset>20955</wp:posOffset>
                </wp:positionV>
                <wp:extent cx="3733800" cy="1676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3733800" cy="1676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60FF2C"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05pt;margin-top:1.65pt;width:294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" fillcolor="white [3201]" strokecolor="black [3213]" strokeweight=".5pt">
                <v:textbox>
                  <w:txbxContent>
                    <w:p w14:paraId="1360FF2C" w14:textId="77777777" w:rsidR="00961265" w:rsidRPr="00360719" w:rsidRDefault="00961265" w:rsidP="00C64906">
                      <w:pPr>
                        <w:rPr>
                          <w:rFonts w:ascii="Arial" w:hAnsi="Arial" w:cs="Arial"/>
                          <w:sz w:val="24"/>
                          <w:szCs w:val="24"/>
                        </w:rPr>
                      </w:pPr>
                    </w:p>
                  </w:txbxContent>
                </v:textbox>
              </v:shape>
            </w:pict>
          </mc:Fallback>
        </mc:AlternateContent>
      </w:r>
    </w:p>
    <w:p w14:paraId="7D49FD53" w14:textId="77777777" w:rsidR="00C64906" w:rsidRPr="008B5DD5" w:rsidRDefault="00C64906" w:rsidP="00C64906">
      <w:pPr>
        <w:autoSpaceDE w:val="0"/>
        <w:autoSpaceDN w:val="0"/>
        <w:adjustRightInd w:val="0"/>
        <w:spacing w:after="0" w:line="360" w:lineRule="auto"/>
        <w:rPr>
          <w:rFonts w:ascii="Arial" w:hAnsi="Arial" w:cs="Arial"/>
          <w:color w:val="404040"/>
          <w:sz w:val="16"/>
        </w:rPr>
      </w:pPr>
    </w:p>
    <w:p w14:paraId="1A884F04"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color w:val="404040"/>
          <w:sz w:val="20"/>
          <w:szCs w:val="24"/>
        </w:rPr>
        <w:t>Q</w:t>
      </w:r>
      <w:r>
        <w:rPr>
          <w:rFonts w:ascii="Arial" w:hAnsi="Arial" w:cs="Arial"/>
          <w:color w:val="404040"/>
          <w:sz w:val="20"/>
          <w:szCs w:val="24"/>
        </w:rPr>
        <w:t>8</w:t>
      </w:r>
      <w:r w:rsidRPr="008B5DD5">
        <w:rPr>
          <w:rFonts w:ascii="Arial" w:hAnsi="Arial" w:cs="Arial"/>
          <w:color w:val="404040"/>
          <w:sz w:val="20"/>
          <w:szCs w:val="24"/>
        </w:rPr>
        <w:tab/>
      </w:r>
      <w:r w:rsidRPr="008B5DD5">
        <w:rPr>
          <w:rFonts w:ascii="Arial" w:hAnsi="Arial" w:cs="Arial"/>
          <w:b/>
          <w:bCs/>
          <w:color w:val="404040"/>
          <w:sz w:val="20"/>
          <w:szCs w:val="24"/>
        </w:rPr>
        <w:t>Do you travel for business?</w:t>
      </w:r>
    </w:p>
    <w:p w14:paraId="7A4C1BA6"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Yes</w:t>
      </w:r>
    </w:p>
    <w:p w14:paraId="54CDAF48" w14:textId="77777777" w:rsidR="00C64906" w:rsidRPr="008B5DD5"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No</w:t>
      </w:r>
    </w:p>
    <w:p w14:paraId="71CA4049"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color w:val="404040"/>
          <w:sz w:val="20"/>
          <w:szCs w:val="24"/>
        </w:rPr>
        <w:t>Q</w:t>
      </w:r>
      <w:r>
        <w:rPr>
          <w:rFonts w:ascii="Arial" w:hAnsi="Arial" w:cs="Arial"/>
          <w:color w:val="404040"/>
          <w:sz w:val="20"/>
          <w:szCs w:val="24"/>
        </w:rPr>
        <w:t>9</w:t>
      </w:r>
      <w:r w:rsidRPr="008B5DD5">
        <w:rPr>
          <w:rFonts w:ascii="Arial" w:hAnsi="Arial" w:cs="Arial"/>
          <w:color w:val="404040"/>
          <w:sz w:val="20"/>
          <w:szCs w:val="24"/>
        </w:rPr>
        <w:tab/>
      </w:r>
      <w:r w:rsidRPr="008B5DD5">
        <w:rPr>
          <w:rFonts w:ascii="Arial" w:hAnsi="Arial" w:cs="Arial"/>
          <w:b/>
          <w:bCs/>
          <w:color w:val="404040"/>
          <w:sz w:val="20"/>
          <w:szCs w:val="24"/>
        </w:rPr>
        <w:t>How did you travel to your last business destination?</w:t>
      </w:r>
    </w:p>
    <w:p w14:paraId="77111645"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Bus</w:t>
      </w:r>
    </w:p>
    <w:p w14:paraId="65904887"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Bicycle</w:t>
      </w:r>
    </w:p>
    <w:p w14:paraId="6B3B5FCC"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driver, no passenger)</w:t>
      </w:r>
    </w:p>
    <w:p w14:paraId="5FD6FF82"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driver with passenger)</w:t>
      </w:r>
    </w:p>
    <w:p w14:paraId="5614F55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passenger)</w:t>
      </w:r>
    </w:p>
    <w:p w14:paraId="7D15FA80"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Foot</w:t>
      </w:r>
    </w:p>
    <w:p w14:paraId="4F37FB28"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Train</w:t>
      </w:r>
    </w:p>
    <w:p w14:paraId="31AB14B5"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bookmarkStart w:id="158" w:name="_Hlk531340266"/>
      <w:r w:rsidRPr="008B5DD5">
        <w:rPr>
          <w:rFonts w:ascii="Arial" w:hAnsi="Arial" w:cs="Arial"/>
          <w:color w:val="404040"/>
          <w:sz w:val="20"/>
          <w:szCs w:val="24"/>
        </w:rPr>
        <w:t>□</w:t>
      </w:r>
      <w:r w:rsidRPr="008B5DD5">
        <w:rPr>
          <w:rFonts w:ascii="Arial" w:hAnsi="Arial" w:cs="Arial"/>
          <w:color w:val="404040"/>
          <w:sz w:val="20"/>
          <w:szCs w:val="24"/>
        </w:rPr>
        <w:tab/>
        <w:t>Overground</w:t>
      </w:r>
    </w:p>
    <w:bookmarkEnd w:id="158"/>
    <w:p w14:paraId="0B46422B"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Tube</w:t>
      </w:r>
    </w:p>
    <w:p w14:paraId="21651A01"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Tram</w:t>
      </w:r>
    </w:p>
    <w:p w14:paraId="3EA35C8C"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Taxi</w:t>
      </w:r>
    </w:p>
    <w:p w14:paraId="1C224BF1"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Motorbike/scooter</w:t>
      </w:r>
    </w:p>
    <w:p w14:paraId="6AC8114C" w14:textId="77777777" w:rsidR="00C64906"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Air</w:t>
      </w:r>
      <w:r w:rsidRPr="008B5DD5">
        <w:rPr>
          <w:rFonts w:ascii="Arial" w:hAnsi="Arial" w:cs="Arial"/>
          <w:color w:val="404040"/>
          <w:sz w:val="20"/>
          <w:szCs w:val="24"/>
        </w:rPr>
        <w:t>plane</w:t>
      </w:r>
    </w:p>
    <w:p w14:paraId="4674D141" w14:textId="23343064" w:rsidR="00EC427A" w:rsidRDefault="00EC427A" w:rsidP="00EC427A">
      <w:pPr>
        <w:pStyle w:val="head2"/>
      </w:pPr>
      <w:r>
        <w:t>A.2</w:t>
      </w:r>
      <w:r w:rsidRPr="002338D2">
        <w:t xml:space="preserve"> </w:t>
      </w:r>
      <w:r>
        <w:t xml:space="preserve">Visitor </w:t>
      </w:r>
      <w:r w:rsidR="006276E5">
        <w:t>t</w:t>
      </w:r>
      <w:r w:rsidRPr="002338D2">
        <w:t xml:space="preserve">ravel </w:t>
      </w:r>
      <w:r w:rsidR="006276E5">
        <w:t>s</w:t>
      </w:r>
      <w:r w:rsidRPr="002338D2">
        <w:t>urvey</w:t>
      </w:r>
      <w:bookmarkEnd w:id="157"/>
    </w:p>
    <w:tbl>
      <w:tblPr>
        <w:tblStyle w:val="TableGrid"/>
        <w:tblW w:w="11019" w:type="dxa"/>
        <w:jc w:val="center"/>
        <w:tblInd w:w="-318" w:type="dxa"/>
        <w:tblLook w:val="04A0" w:firstRow="1" w:lastRow="0" w:firstColumn="1" w:lastColumn="0" w:noHBand="0" w:noVBand="1"/>
      </w:tblPr>
      <w:tblGrid>
        <w:gridCol w:w="730"/>
        <w:gridCol w:w="607"/>
        <w:gridCol w:w="844"/>
        <w:gridCol w:w="615"/>
        <w:gridCol w:w="708"/>
        <w:gridCol w:w="1015"/>
        <w:gridCol w:w="559"/>
        <w:gridCol w:w="1018"/>
        <w:gridCol w:w="551"/>
        <w:gridCol w:w="481"/>
        <w:gridCol w:w="559"/>
        <w:gridCol w:w="543"/>
        <w:gridCol w:w="590"/>
        <w:gridCol w:w="497"/>
        <w:gridCol w:w="956"/>
        <w:gridCol w:w="746"/>
      </w:tblGrid>
      <w:tr w:rsidR="00C64906" w:rsidRPr="00643244" w14:paraId="6959BD8E" w14:textId="77777777" w:rsidTr="00961265">
        <w:trPr>
          <w:jc w:val="center"/>
        </w:trPr>
        <w:tc>
          <w:tcPr>
            <w:tcW w:w="692" w:type="dxa"/>
            <w:vMerge w:val="restart"/>
            <w:vAlign w:val="center"/>
          </w:tcPr>
          <w:p w14:paraId="5C833B85"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 xml:space="preserve">Visitor </w:t>
            </w:r>
            <w:r>
              <w:rPr>
                <w:rFonts w:ascii="Arial" w:hAnsi="Arial" w:cs="Arial"/>
                <w:b/>
                <w:sz w:val="14"/>
                <w:szCs w:val="14"/>
              </w:rPr>
              <w:t>n</w:t>
            </w:r>
            <w:r w:rsidRPr="00643244">
              <w:rPr>
                <w:rFonts w:ascii="Arial" w:hAnsi="Arial" w:cs="Arial"/>
                <w:b/>
                <w:sz w:val="14"/>
                <w:szCs w:val="14"/>
              </w:rPr>
              <w:t>umber</w:t>
            </w:r>
          </w:p>
        </w:tc>
        <w:tc>
          <w:tcPr>
            <w:tcW w:w="627" w:type="dxa"/>
            <w:vMerge w:val="restart"/>
            <w:vAlign w:val="center"/>
          </w:tcPr>
          <w:p w14:paraId="318F367B"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Time (hour of day)</w:t>
            </w:r>
          </w:p>
        </w:tc>
        <w:tc>
          <w:tcPr>
            <w:tcW w:w="847" w:type="dxa"/>
            <w:vMerge w:val="restart"/>
            <w:vAlign w:val="center"/>
          </w:tcPr>
          <w:p w14:paraId="5E29EC5E" w14:textId="77777777" w:rsidR="00C64906" w:rsidRPr="00643244" w:rsidRDefault="00C64906" w:rsidP="00961265">
            <w:pPr>
              <w:jc w:val="center"/>
              <w:rPr>
                <w:rFonts w:ascii="Arial" w:hAnsi="Arial" w:cs="Arial"/>
                <w:b/>
                <w:sz w:val="14"/>
                <w:szCs w:val="14"/>
              </w:rPr>
            </w:pPr>
            <w:r>
              <w:rPr>
                <w:rFonts w:ascii="Arial" w:hAnsi="Arial" w:cs="Arial"/>
                <w:b/>
                <w:sz w:val="14"/>
                <w:szCs w:val="14"/>
              </w:rPr>
              <w:t>Home p</w:t>
            </w:r>
            <w:r w:rsidRPr="00643244">
              <w:rPr>
                <w:rFonts w:ascii="Arial" w:hAnsi="Arial" w:cs="Arial"/>
                <w:b/>
                <w:sz w:val="14"/>
                <w:szCs w:val="14"/>
              </w:rPr>
              <w:t>ostcode</w:t>
            </w:r>
          </w:p>
        </w:tc>
        <w:tc>
          <w:tcPr>
            <w:tcW w:w="8853" w:type="dxa"/>
            <w:gridSpan w:val="13"/>
            <w:vAlign w:val="center"/>
          </w:tcPr>
          <w:p w14:paraId="095DAA45"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Mode of travel to the office today (please select the relevant box)</w:t>
            </w:r>
          </w:p>
        </w:tc>
      </w:tr>
      <w:tr w:rsidR="00C64906" w:rsidRPr="00643244" w14:paraId="3E1B14D4" w14:textId="77777777" w:rsidTr="00961265">
        <w:trPr>
          <w:jc w:val="center"/>
        </w:trPr>
        <w:tc>
          <w:tcPr>
            <w:tcW w:w="692" w:type="dxa"/>
            <w:vMerge/>
            <w:vAlign w:val="center"/>
          </w:tcPr>
          <w:p w14:paraId="32C9DC09" w14:textId="77777777" w:rsidR="00C64906" w:rsidRPr="00643244" w:rsidRDefault="00C64906" w:rsidP="00961265">
            <w:pPr>
              <w:jc w:val="center"/>
              <w:rPr>
                <w:rFonts w:ascii="Arial" w:hAnsi="Arial" w:cs="Arial"/>
                <w:b/>
                <w:sz w:val="14"/>
                <w:szCs w:val="14"/>
              </w:rPr>
            </w:pPr>
          </w:p>
        </w:tc>
        <w:tc>
          <w:tcPr>
            <w:tcW w:w="627" w:type="dxa"/>
            <w:vMerge/>
            <w:vAlign w:val="center"/>
          </w:tcPr>
          <w:p w14:paraId="050B0AE2" w14:textId="77777777" w:rsidR="00C64906" w:rsidRPr="00643244" w:rsidRDefault="00C64906" w:rsidP="00961265">
            <w:pPr>
              <w:jc w:val="center"/>
              <w:rPr>
                <w:rFonts w:ascii="Arial" w:hAnsi="Arial" w:cs="Arial"/>
                <w:b/>
                <w:sz w:val="14"/>
                <w:szCs w:val="14"/>
              </w:rPr>
            </w:pPr>
          </w:p>
        </w:tc>
        <w:tc>
          <w:tcPr>
            <w:tcW w:w="847" w:type="dxa"/>
            <w:vMerge/>
            <w:vAlign w:val="center"/>
          </w:tcPr>
          <w:p w14:paraId="13AD29C4" w14:textId="77777777" w:rsidR="00C64906" w:rsidRPr="00643244" w:rsidRDefault="00C64906" w:rsidP="00961265">
            <w:pPr>
              <w:jc w:val="center"/>
              <w:rPr>
                <w:rFonts w:ascii="Arial" w:hAnsi="Arial" w:cs="Arial"/>
                <w:b/>
                <w:sz w:val="14"/>
                <w:szCs w:val="14"/>
              </w:rPr>
            </w:pPr>
          </w:p>
        </w:tc>
        <w:tc>
          <w:tcPr>
            <w:tcW w:w="621" w:type="dxa"/>
            <w:vAlign w:val="center"/>
          </w:tcPr>
          <w:p w14:paraId="7527F760" w14:textId="77777777" w:rsidR="00C64906" w:rsidRPr="00643244" w:rsidRDefault="00C64906" w:rsidP="00961265">
            <w:pPr>
              <w:jc w:val="center"/>
              <w:rPr>
                <w:rFonts w:ascii="Arial" w:hAnsi="Arial" w:cs="Arial"/>
                <w:b/>
                <w:sz w:val="14"/>
                <w:szCs w:val="14"/>
              </w:rPr>
            </w:pPr>
            <w:r>
              <w:rPr>
                <w:rFonts w:ascii="Arial" w:hAnsi="Arial" w:cs="Arial"/>
                <w:b/>
                <w:sz w:val="14"/>
                <w:szCs w:val="14"/>
              </w:rPr>
              <w:t>Car driver a</w:t>
            </w:r>
            <w:r w:rsidRPr="00643244">
              <w:rPr>
                <w:rFonts w:ascii="Arial" w:hAnsi="Arial" w:cs="Arial"/>
                <w:b/>
                <w:sz w:val="14"/>
                <w:szCs w:val="14"/>
              </w:rPr>
              <w:t>lone</w:t>
            </w:r>
          </w:p>
        </w:tc>
        <w:tc>
          <w:tcPr>
            <w:tcW w:w="714" w:type="dxa"/>
            <w:vAlign w:val="center"/>
          </w:tcPr>
          <w:p w14:paraId="194A2067"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 xml:space="preserve">Car </w:t>
            </w:r>
            <w:r>
              <w:rPr>
                <w:rFonts w:ascii="Arial" w:hAnsi="Arial" w:cs="Arial"/>
                <w:b/>
                <w:sz w:val="14"/>
                <w:szCs w:val="14"/>
              </w:rPr>
              <w:t>share (d</w:t>
            </w:r>
            <w:r w:rsidRPr="00643244">
              <w:rPr>
                <w:rFonts w:ascii="Arial" w:hAnsi="Arial" w:cs="Arial"/>
                <w:b/>
                <w:sz w:val="14"/>
                <w:szCs w:val="14"/>
              </w:rPr>
              <w:t>river)</w:t>
            </w:r>
          </w:p>
        </w:tc>
        <w:tc>
          <w:tcPr>
            <w:tcW w:w="1018" w:type="dxa"/>
            <w:vAlign w:val="center"/>
          </w:tcPr>
          <w:p w14:paraId="4BC9D2EE"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 xml:space="preserve">Car </w:t>
            </w:r>
            <w:r>
              <w:rPr>
                <w:rFonts w:ascii="Arial" w:hAnsi="Arial" w:cs="Arial"/>
                <w:b/>
                <w:sz w:val="14"/>
                <w:szCs w:val="14"/>
              </w:rPr>
              <w:t>s</w:t>
            </w:r>
            <w:r w:rsidRPr="00643244">
              <w:rPr>
                <w:rFonts w:ascii="Arial" w:hAnsi="Arial" w:cs="Arial"/>
                <w:b/>
                <w:sz w:val="14"/>
                <w:szCs w:val="14"/>
              </w:rPr>
              <w:t>hare (</w:t>
            </w:r>
            <w:r>
              <w:rPr>
                <w:rFonts w:ascii="Arial" w:hAnsi="Arial" w:cs="Arial"/>
                <w:b/>
                <w:sz w:val="14"/>
                <w:szCs w:val="14"/>
              </w:rPr>
              <w:t>p</w:t>
            </w:r>
            <w:r w:rsidRPr="00643244">
              <w:rPr>
                <w:rFonts w:ascii="Arial" w:hAnsi="Arial" w:cs="Arial"/>
                <w:b/>
                <w:sz w:val="14"/>
                <w:szCs w:val="14"/>
              </w:rPr>
              <w:t>assenger)</w:t>
            </w:r>
          </w:p>
        </w:tc>
        <w:tc>
          <w:tcPr>
            <w:tcW w:w="559" w:type="dxa"/>
            <w:vAlign w:val="center"/>
          </w:tcPr>
          <w:p w14:paraId="18ADC131"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Train</w:t>
            </w:r>
          </w:p>
        </w:tc>
        <w:tc>
          <w:tcPr>
            <w:tcW w:w="1018" w:type="dxa"/>
            <w:vAlign w:val="center"/>
          </w:tcPr>
          <w:p w14:paraId="5CD92846"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Overground</w:t>
            </w:r>
          </w:p>
        </w:tc>
        <w:tc>
          <w:tcPr>
            <w:tcW w:w="551" w:type="dxa"/>
            <w:vAlign w:val="center"/>
          </w:tcPr>
          <w:p w14:paraId="11EAFD78"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Tube</w:t>
            </w:r>
          </w:p>
        </w:tc>
        <w:tc>
          <w:tcPr>
            <w:tcW w:w="481" w:type="dxa"/>
            <w:vAlign w:val="center"/>
          </w:tcPr>
          <w:p w14:paraId="7F0A979E"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Bus</w:t>
            </w:r>
          </w:p>
        </w:tc>
        <w:tc>
          <w:tcPr>
            <w:tcW w:w="559" w:type="dxa"/>
            <w:vAlign w:val="center"/>
          </w:tcPr>
          <w:p w14:paraId="54677CFC"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Tram</w:t>
            </w:r>
          </w:p>
        </w:tc>
        <w:tc>
          <w:tcPr>
            <w:tcW w:w="543" w:type="dxa"/>
            <w:vAlign w:val="center"/>
          </w:tcPr>
          <w:p w14:paraId="2132C1AA"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Walk</w:t>
            </w:r>
          </w:p>
        </w:tc>
        <w:tc>
          <w:tcPr>
            <w:tcW w:w="590" w:type="dxa"/>
            <w:vAlign w:val="center"/>
          </w:tcPr>
          <w:p w14:paraId="333C62BC"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Cycle</w:t>
            </w:r>
          </w:p>
        </w:tc>
        <w:tc>
          <w:tcPr>
            <w:tcW w:w="497" w:type="dxa"/>
            <w:vAlign w:val="center"/>
          </w:tcPr>
          <w:p w14:paraId="2EA4A72E"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Taxi</w:t>
            </w:r>
          </w:p>
        </w:tc>
        <w:tc>
          <w:tcPr>
            <w:tcW w:w="956" w:type="dxa"/>
            <w:vAlign w:val="center"/>
          </w:tcPr>
          <w:p w14:paraId="7DAE643A"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Scooter / Motorcycle</w:t>
            </w:r>
          </w:p>
        </w:tc>
        <w:tc>
          <w:tcPr>
            <w:tcW w:w="746" w:type="dxa"/>
            <w:vAlign w:val="center"/>
          </w:tcPr>
          <w:p w14:paraId="26480114"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Other</w:t>
            </w:r>
          </w:p>
          <w:p w14:paraId="335E276B"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(please specify)</w:t>
            </w:r>
          </w:p>
        </w:tc>
      </w:tr>
      <w:tr w:rsidR="00C64906" w:rsidRPr="00643244" w14:paraId="3E6D2B6A" w14:textId="77777777" w:rsidTr="00961265">
        <w:trPr>
          <w:jc w:val="center"/>
        </w:trPr>
        <w:tc>
          <w:tcPr>
            <w:tcW w:w="692" w:type="dxa"/>
            <w:vAlign w:val="center"/>
          </w:tcPr>
          <w:p w14:paraId="2FFAE481" w14:textId="77777777" w:rsidR="00C64906" w:rsidRPr="00643244" w:rsidRDefault="00C64906" w:rsidP="00961265">
            <w:pPr>
              <w:jc w:val="center"/>
              <w:rPr>
                <w:rFonts w:ascii="Arial" w:hAnsi="Arial" w:cs="Arial"/>
                <w:sz w:val="14"/>
                <w:szCs w:val="14"/>
              </w:rPr>
            </w:pPr>
          </w:p>
        </w:tc>
        <w:tc>
          <w:tcPr>
            <w:tcW w:w="627" w:type="dxa"/>
            <w:vAlign w:val="center"/>
          </w:tcPr>
          <w:p w14:paraId="471CFA63" w14:textId="77777777" w:rsidR="00C64906" w:rsidRPr="00643244" w:rsidRDefault="00C64906" w:rsidP="00961265">
            <w:pPr>
              <w:jc w:val="center"/>
              <w:rPr>
                <w:rFonts w:ascii="Arial" w:hAnsi="Arial" w:cs="Arial"/>
                <w:sz w:val="14"/>
                <w:szCs w:val="14"/>
              </w:rPr>
            </w:pPr>
          </w:p>
        </w:tc>
        <w:tc>
          <w:tcPr>
            <w:tcW w:w="847" w:type="dxa"/>
            <w:vAlign w:val="center"/>
          </w:tcPr>
          <w:p w14:paraId="3DBE736B" w14:textId="77777777" w:rsidR="00C64906" w:rsidRPr="00643244" w:rsidRDefault="00C64906" w:rsidP="00961265">
            <w:pPr>
              <w:jc w:val="center"/>
              <w:rPr>
                <w:rFonts w:ascii="Arial" w:hAnsi="Arial" w:cs="Arial"/>
                <w:sz w:val="14"/>
                <w:szCs w:val="14"/>
              </w:rPr>
            </w:pPr>
          </w:p>
        </w:tc>
        <w:tc>
          <w:tcPr>
            <w:tcW w:w="621" w:type="dxa"/>
            <w:vAlign w:val="center"/>
          </w:tcPr>
          <w:p w14:paraId="4E5EA656" w14:textId="77777777" w:rsidR="00C64906" w:rsidRPr="00643244" w:rsidRDefault="00C64906" w:rsidP="00961265">
            <w:pPr>
              <w:jc w:val="center"/>
              <w:rPr>
                <w:rFonts w:ascii="Arial" w:hAnsi="Arial" w:cs="Arial"/>
                <w:sz w:val="14"/>
                <w:szCs w:val="14"/>
              </w:rPr>
            </w:pPr>
          </w:p>
        </w:tc>
        <w:tc>
          <w:tcPr>
            <w:tcW w:w="714" w:type="dxa"/>
            <w:vAlign w:val="center"/>
          </w:tcPr>
          <w:p w14:paraId="2020229C" w14:textId="77777777" w:rsidR="00C64906" w:rsidRPr="00643244" w:rsidRDefault="00C64906" w:rsidP="00961265">
            <w:pPr>
              <w:jc w:val="center"/>
              <w:rPr>
                <w:rFonts w:ascii="Arial" w:hAnsi="Arial" w:cs="Arial"/>
                <w:sz w:val="14"/>
                <w:szCs w:val="14"/>
              </w:rPr>
            </w:pPr>
          </w:p>
        </w:tc>
        <w:tc>
          <w:tcPr>
            <w:tcW w:w="1018" w:type="dxa"/>
            <w:vAlign w:val="center"/>
          </w:tcPr>
          <w:p w14:paraId="0BDC8DB2" w14:textId="77777777" w:rsidR="00C64906" w:rsidRPr="00643244" w:rsidRDefault="00C64906" w:rsidP="00961265">
            <w:pPr>
              <w:jc w:val="center"/>
              <w:rPr>
                <w:rFonts w:ascii="Arial" w:hAnsi="Arial" w:cs="Arial"/>
                <w:sz w:val="14"/>
                <w:szCs w:val="14"/>
              </w:rPr>
            </w:pPr>
          </w:p>
        </w:tc>
        <w:tc>
          <w:tcPr>
            <w:tcW w:w="559" w:type="dxa"/>
            <w:vAlign w:val="center"/>
          </w:tcPr>
          <w:p w14:paraId="2734A308" w14:textId="77777777" w:rsidR="00C64906" w:rsidRPr="00643244" w:rsidRDefault="00C64906" w:rsidP="00961265">
            <w:pPr>
              <w:jc w:val="center"/>
              <w:rPr>
                <w:rFonts w:ascii="Arial" w:hAnsi="Arial" w:cs="Arial"/>
                <w:sz w:val="14"/>
                <w:szCs w:val="14"/>
              </w:rPr>
            </w:pPr>
          </w:p>
        </w:tc>
        <w:tc>
          <w:tcPr>
            <w:tcW w:w="1018" w:type="dxa"/>
            <w:vAlign w:val="center"/>
          </w:tcPr>
          <w:p w14:paraId="295F3AAE" w14:textId="77777777" w:rsidR="00C64906" w:rsidRPr="00643244" w:rsidRDefault="00C64906" w:rsidP="00961265">
            <w:pPr>
              <w:jc w:val="center"/>
              <w:rPr>
                <w:rFonts w:ascii="Arial" w:hAnsi="Arial" w:cs="Arial"/>
                <w:sz w:val="14"/>
                <w:szCs w:val="14"/>
              </w:rPr>
            </w:pPr>
          </w:p>
        </w:tc>
        <w:tc>
          <w:tcPr>
            <w:tcW w:w="551" w:type="dxa"/>
            <w:vAlign w:val="center"/>
          </w:tcPr>
          <w:p w14:paraId="455AF7B5" w14:textId="77777777" w:rsidR="00C64906" w:rsidRPr="00643244" w:rsidRDefault="00C64906" w:rsidP="00961265">
            <w:pPr>
              <w:jc w:val="center"/>
              <w:rPr>
                <w:rFonts w:ascii="Arial" w:hAnsi="Arial" w:cs="Arial"/>
                <w:sz w:val="14"/>
                <w:szCs w:val="14"/>
              </w:rPr>
            </w:pPr>
          </w:p>
        </w:tc>
        <w:tc>
          <w:tcPr>
            <w:tcW w:w="481" w:type="dxa"/>
            <w:vAlign w:val="center"/>
          </w:tcPr>
          <w:p w14:paraId="4DDDB411" w14:textId="77777777" w:rsidR="00C64906" w:rsidRPr="00643244" w:rsidRDefault="00C64906" w:rsidP="00961265">
            <w:pPr>
              <w:jc w:val="center"/>
              <w:rPr>
                <w:rFonts w:ascii="Arial" w:hAnsi="Arial" w:cs="Arial"/>
                <w:sz w:val="14"/>
                <w:szCs w:val="14"/>
              </w:rPr>
            </w:pPr>
          </w:p>
        </w:tc>
        <w:tc>
          <w:tcPr>
            <w:tcW w:w="559" w:type="dxa"/>
            <w:vAlign w:val="center"/>
          </w:tcPr>
          <w:p w14:paraId="4D51DDCC" w14:textId="77777777" w:rsidR="00C64906" w:rsidRPr="00643244" w:rsidRDefault="00C64906" w:rsidP="00961265">
            <w:pPr>
              <w:jc w:val="center"/>
              <w:rPr>
                <w:rFonts w:ascii="Arial" w:hAnsi="Arial" w:cs="Arial"/>
                <w:sz w:val="14"/>
                <w:szCs w:val="14"/>
              </w:rPr>
            </w:pPr>
          </w:p>
        </w:tc>
        <w:tc>
          <w:tcPr>
            <w:tcW w:w="543" w:type="dxa"/>
            <w:vAlign w:val="center"/>
          </w:tcPr>
          <w:p w14:paraId="58B6AAFB" w14:textId="77777777" w:rsidR="00C64906" w:rsidRPr="00643244" w:rsidRDefault="00C64906" w:rsidP="00961265">
            <w:pPr>
              <w:jc w:val="center"/>
              <w:rPr>
                <w:rFonts w:ascii="Arial" w:hAnsi="Arial" w:cs="Arial"/>
                <w:sz w:val="14"/>
                <w:szCs w:val="14"/>
              </w:rPr>
            </w:pPr>
          </w:p>
        </w:tc>
        <w:tc>
          <w:tcPr>
            <w:tcW w:w="590" w:type="dxa"/>
            <w:vAlign w:val="center"/>
          </w:tcPr>
          <w:p w14:paraId="72CA5126" w14:textId="77777777" w:rsidR="00C64906" w:rsidRPr="00643244" w:rsidRDefault="00C64906" w:rsidP="00961265">
            <w:pPr>
              <w:jc w:val="center"/>
              <w:rPr>
                <w:rFonts w:ascii="Arial" w:hAnsi="Arial" w:cs="Arial"/>
                <w:sz w:val="14"/>
                <w:szCs w:val="14"/>
              </w:rPr>
            </w:pPr>
          </w:p>
        </w:tc>
        <w:tc>
          <w:tcPr>
            <w:tcW w:w="497" w:type="dxa"/>
            <w:vAlign w:val="center"/>
          </w:tcPr>
          <w:p w14:paraId="56980335" w14:textId="77777777" w:rsidR="00C64906" w:rsidRPr="00643244" w:rsidRDefault="00C64906" w:rsidP="00961265">
            <w:pPr>
              <w:jc w:val="center"/>
              <w:rPr>
                <w:rFonts w:ascii="Arial" w:hAnsi="Arial" w:cs="Arial"/>
                <w:sz w:val="14"/>
                <w:szCs w:val="14"/>
              </w:rPr>
            </w:pPr>
          </w:p>
        </w:tc>
        <w:tc>
          <w:tcPr>
            <w:tcW w:w="956" w:type="dxa"/>
            <w:vAlign w:val="center"/>
          </w:tcPr>
          <w:p w14:paraId="20BFF161" w14:textId="77777777" w:rsidR="00C64906" w:rsidRPr="00643244" w:rsidRDefault="00C64906" w:rsidP="00961265">
            <w:pPr>
              <w:jc w:val="center"/>
              <w:rPr>
                <w:rFonts w:ascii="Arial" w:hAnsi="Arial" w:cs="Arial"/>
                <w:sz w:val="14"/>
                <w:szCs w:val="14"/>
              </w:rPr>
            </w:pPr>
          </w:p>
        </w:tc>
        <w:tc>
          <w:tcPr>
            <w:tcW w:w="746" w:type="dxa"/>
            <w:vAlign w:val="center"/>
          </w:tcPr>
          <w:p w14:paraId="7E9BEA01" w14:textId="77777777" w:rsidR="00C64906" w:rsidRPr="00643244" w:rsidRDefault="00C64906" w:rsidP="00961265">
            <w:pPr>
              <w:jc w:val="center"/>
              <w:rPr>
                <w:rFonts w:ascii="Arial" w:hAnsi="Arial" w:cs="Arial"/>
                <w:sz w:val="14"/>
                <w:szCs w:val="14"/>
              </w:rPr>
            </w:pPr>
          </w:p>
        </w:tc>
      </w:tr>
      <w:tr w:rsidR="00C64906" w:rsidRPr="00643244" w14:paraId="105B3290" w14:textId="77777777" w:rsidTr="00961265">
        <w:trPr>
          <w:jc w:val="center"/>
        </w:trPr>
        <w:tc>
          <w:tcPr>
            <w:tcW w:w="692" w:type="dxa"/>
            <w:vAlign w:val="center"/>
          </w:tcPr>
          <w:p w14:paraId="7D274F81" w14:textId="77777777" w:rsidR="00C64906" w:rsidRPr="00643244" w:rsidRDefault="00C64906" w:rsidP="00961265">
            <w:pPr>
              <w:jc w:val="center"/>
              <w:rPr>
                <w:rFonts w:ascii="Arial" w:hAnsi="Arial" w:cs="Arial"/>
                <w:sz w:val="14"/>
                <w:szCs w:val="14"/>
              </w:rPr>
            </w:pPr>
          </w:p>
        </w:tc>
        <w:tc>
          <w:tcPr>
            <w:tcW w:w="627" w:type="dxa"/>
            <w:vAlign w:val="center"/>
          </w:tcPr>
          <w:p w14:paraId="68220B6F" w14:textId="77777777" w:rsidR="00C64906" w:rsidRPr="00643244" w:rsidRDefault="00C64906" w:rsidP="00961265">
            <w:pPr>
              <w:jc w:val="center"/>
              <w:rPr>
                <w:rFonts w:ascii="Arial" w:hAnsi="Arial" w:cs="Arial"/>
                <w:sz w:val="14"/>
                <w:szCs w:val="14"/>
              </w:rPr>
            </w:pPr>
          </w:p>
        </w:tc>
        <w:tc>
          <w:tcPr>
            <w:tcW w:w="847" w:type="dxa"/>
            <w:vAlign w:val="center"/>
          </w:tcPr>
          <w:p w14:paraId="7D1DA006" w14:textId="77777777" w:rsidR="00C64906" w:rsidRPr="00643244" w:rsidRDefault="00C64906" w:rsidP="00961265">
            <w:pPr>
              <w:jc w:val="center"/>
              <w:rPr>
                <w:rFonts w:ascii="Arial" w:hAnsi="Arial" w:cs="Arial"/>
                <w:sz w:val="14"/>
                <w:szCs w:val="14"/>
              </w:rPr>
            </w:pPr>
          </w:p>
        </w:tc>
        <w:tc>
          <w:tcPr>
            <w:tcW w:w="621" w:type="dxa"/>
            <w:vAlign w:val="center"/>
          </w:tcPr>
          <w:p w14:paraId="74910C4C" w14:textId="77777777" w:rsidR="00C64906" w:rsidRPr="00643244" w:rsidRDefault="00C64906" w:rsidP="00961265">
            <w:pPr>
              <w:jc w:val="center"/>
              <w:rPr>
                <w:rFonts w:ascii="Arial" w:hAnsi="Arial" w:cs="Arial"/>
                <w:sz w:val="14"/>
                <w:szCs w:val="14"/>
              </w:rPr>
            </w:pPr>
          </w:p>
        </w:tc>
        <w:tc>
          <w:tcPr>
            <w:tcW w:w="714" w:type="dxa"/>
            <w:vAlign w:val="center"/>
          </w:tcPr>
          <w:p w14:paraId="7B91C50E" w14:textId="77777777" w:rsidR="00C64906" w:rsidRPr="00643244" w:rsidRDefault="00C64906" w:rsidP="00961265">
            <w:pPr>
              <w:jc w:val="center"/>
              <w:rPr>
                <w:rFonts w:ascii="Arial" w:hAnsi="Arial" w:cs="Arial"/>
                <w:sz w:val="14"/>
                <w:szCs w:val="14"/>
              </w:rPr>
            </w:pPr>
          </w:p>
        </w:tc>
        <w:tc>
          <w:tcPr>
            <w:tcW w:w="1018" w:type="dxa"/>
            <w:vAlign w:val="center"/>
          </w:tcPr>
          <w:p w14:paraId="22419742" w14:textId="77777777" w:rsidR="00C64906" w:rsidRPr="00643244" w:rsidRDefault="00C64906" w:rsidP="00961265">
            <w:pPr>
              <w:jc w:val="center"/>
              <w:rPr>
                <w:rFonts w:ascii="Arial" w:hAnsi="Arial" w:cs="Arial"/>
                <w:sz w:val="14"/>
                <w:szCs w:val="14"/>
              </w:rPr>
            </w:pPr>
          </w:p>
        </w:tc>
        <w:tc>
          <w:tcPr>
            <w:tcW w:w="559" w:type="dxa"/>
            <w:vAlign w:val="center"/>
          </w:tcPr>
          <w:p w14:paraId="49548B7A" w14:textId="77777777" w:rsidR="00C64906" w:rsidRPr="00643244" w:rsidRDefault="00C64906" w:rsidP="00961265">
            <w:pPr>
              <w:jc w:val="center"/>
              <w:rPr>
                <w:rFonts w:ascii="Arial" w:hAnsi="Arial" w:cs="Arial"/>
                <w:sz w:val="14"/>
                <w:szCs w:val="14"/>
              </w:rPr>
            </w:pPr>
          </w:p>
        </w:tc>
        <w:tc>
          <w:tcPr>
            <w:tcW w:w="1018" w:type="dxa"/>
            <w:vAlign w:val="center"/>
          </w:tcPr>
          <w:p w14:paraId="4B77B29E" w14:textId="77777777" w:rsidR="00C64906" w:rsidRPr="00643244" w:rsidRDefault="00C64906" w:rsidP="00961265">
            <w:pPr>
              <w:jc w:val="center"/>
              <w:rPr>
                <w:rFonts w:ascii="Arial" w:hAnsi="Arial" w:cs="Arial"/>
                <w:sz w:val="14"/>
                <w:szCs w:val="14"/>
              </w:rPr>
            </w:pPr>
          </w:p>
        </w:tc>
        <w:tc>
          <w:tcPr>
            <w:tcW w:w="551" w:type="dxa"/>
            <w:vAlign w:val="center"/>
          </w:tcPr>
          <w:p w14:paraId="4A0C356F" w14:textId="77777777" w:rsidR="00C64906" w:rsidRPr="00643244" w:rsidRDefault="00C64906" w:rsidP="00961265">
            <w:pPr>
              <w:jc w:val="center"/>
              <w:rPr>
                <w:rFonts w:ascii="Arial" w:hAnsi="Arial" w:cs="Arial"/>
                <w:sz w:val="14"/>
                <w:szCs w:val="14"/>
              </w:rPr>
            </w:pPr>
          </w:p>
        </w:tc>
        <w:tc>
          <w:tcPr>
            <w:tcW w:w="481" w:type="dxa"/>
            <w:vAlign w:val="center"/>
          </w:tcPr>
          <w:p w14:paraId="516ABB97" w14:textId="77777777" w:rsidR="00C64906" w:rsidRPr="00643244" w:rsidRDefault="00C64906" w:rsidP="00961265">
            <w:pPr>
              <w:jc w:val="center"/>
              <w:rPr>
                <w:rFonts w:ascii="Arial" w:hAnsi="Arial" w:cs="Arial"/>
                <w:sz w:val="14"/>
                <w:szCs w:val="14"/>
              </w:rPr>
            </w:pPr>
          </w:p>
        </w:tc>
        <w:tc>
          <w:tcPr>
            <w:tcW w:w="559" w:type="dxa"/>
            <w:vAlign w:val="center"/>
          </w:tcPr>
          <w:p w14:paraId="06AB68A6" w14:textId="77777777" w:rsidR="00C64906" w:rsidRPr="00643244" w:rsidRDefault="00C64906" w:rsidP="00961265">
            <w:pPr>
              <w:jc w:val="center"/>
              <w:rPr>
                <w:rFonts w:ascii="Arial" w:hAnsi="Arial" w:cs="Arial"/>
                <w:sz w:val="14"/>
                <w:szCs w:val="14"/>
              </w:rPr>
            </w:pPr>
          </w:p>
        </w:tc>
        <w:tc>
          <w:tcPr>
            <w:tcW w:w="543" w:type="dxa"/>
            <w:vAlign w:val="center"/>
          </w:tcPr>
          <w:p w14:paraId="78DA6525" w14:textId="77777777" w:rsidR="00C64906" w:rsidRPr="00643244" w:rsidRDefault="00C64906" w:rsidP="00961265">
            <w:pPr>
              <w:jc w:val="center"/>
              <w:rPr>
                <w:rFonts w:ascii="Arial" w:hAnsi="Arial" w:cs="Arial"/>
                <w:sz w:val="14"/>
                <w:szCs w:val="14"/>
              </w:rPr>
            </w:pPr>
          </w:p>
        </w:tc>
        <w:tc>
          <w:tcPr>
            <w:tcW w:w="590" w:type="dxa"/>
            <w:vAlign w:val="center"/>
          </w:tcPr>
          <w:p w14:paraId="6D672929" w14:textId="77777777" w:rsidR="00C64906" w:rsidRPr="00643244" w:rsidRDefault="00C64906" w:rsidP="00961265">
            <w:pPr>
              <w:jc w:val="center"/>
              <w:rPr>
                <w:rFonts w:ascii="Arial" w:hAnsi="Arial" w:cs="Arial"/>
                <w:sz w:val="14"/>
                <w:szCs w:val="14"/>
              </w:rPr>
            </w:pPr>
          </w:p>
        </w:tc>
        <w:tc>
          <w:tcPr>
            <w:tcW w:w="497" w:type="dxa"/>
            <w:vAlign w:val="center"/>
          </w:tcPr>
          <w:p w14:paraId="29A2F951" w14:textId="77777777" w:rsidR="00C64906" w:rsidRPr="00643244" w:rsidRDefault="00C64906" w:rsidP="00961265">
            <w:pPr>
              <w:jc w:val="center"/>
              <w:rPr>
                <w:rFonts w:ascii="Arial" w:hAnsi="Arial" w:cs="Arial"/>
                <w:sz w:val="14"/>
                <w:szCs w:val="14"/>
              </w:rPr>
            </w:pPr>
          </w:p>
        </w:tc>
        <w:tc>
          <w:tcPr>
            <w:tcW w:w="956" w:type="dxa"/>
            <w:vAlign w:val="center"/>
          </w:tcPr>
          <w:p w14:paraId="6C434FCC" w14:textId="77777777" w:rsidR="00C64906" w:rsidRPr="00643244" w:rsidRDefault="00C64906" w:rsidP="00961265">
            <w:pPr>
              <w:jc w:val="center"/>
              <w:rPr>
                <w:rFonts w:ascii="Arial" w:hAnsi="Arial" w:cs="Arial"/>
                <w:sz w:val="14"/>
                <w:szCs w:val="14"/>
              </w:rPr>
            </w:pPr>
          </w:p>
        </w:tc>
        <w:tc>
          <w:tcPr>
            <w:tcW w:w="746" w:type="dxa"/>
            <w:vAlign w:val="center"/>
          </w:tcPr>
          <w:p w14:paraId="6D5927DD" w14:textId="77777777" w:rsidR="00C64906" w:rsidRPr="00643244" w:rsidRDefault="00C64906" w:rsidP="00961265">
            <w:pPr>
              <w:jc w:val="center"/>
              <w:rPr>
                <w:rFonts w:ascii="Arial" w:hAnsi="Arial" w:cs="Arial"/>
                <w:sz w:val="14"/>
                <w:szCs w:val="14"/>
              </w:rPr>
            </w:pPr>
          </w:p>
        </w:tc>
      </w:tr>
      <w:tr w:rsidR="00C64906" w:rsidRPr="00643244" w14:paraId="1397D5D4" w14:textId="77777777" w:rsidTr="00961265">
        <w:trPr>
          <w:jc w:val="center"/>
        </w:trPr>
        <w:tc>
          <w:tcPr>
            <w:tcW w:w="692" w:type="dxa"/>
            <w:vAlign w:val="center"/>
          </w:tcPr>
          <w:p w14:paraId="15AF79BC" w14:textId="77777777" w:rsidR="00C64906" w:rsidRPr="00643244" w:rsidRDefault="00C64906" w:rsidP="00961265">
            <w:pPr>
              <w:jc w:val="center"/>
              <w:rPr>
                <w:rFonts w:ascii="Arial" w:hAnsi="Arial" w:cs="Arial"/>
                <w:sz w:val="14"/>
                <w:szCs w:val="14"/>
              </w:rPr>
            </w:pPr>
          </w:p>
        </w:tc>
        <w:tc>
          <w:tcPr>
            <w:tcW w:w="627" w:type="dxa"/>
            <w:vAlign w:val="center"/>
          </w:tcPr>
          <w:p w14:paraId="07DDD65A" w14:textId="77777777" w:rsidR="00C64906" w:rsidRPr="00643244" w:rsidRDefault="00C64906" w:rsidP="00961265">
            <w:pPr>
              <w:jc w:val="center"/>
              <w:rPr>
                <w:rFonts w:ascii="Arial" w:hAnsi="Arial" w:cs="Arial"/>
                <w:sz w:val="14"/>
                <w:szCs w:val="14"/>
              </w:rPr>
            </w:pPr>
          </w:p>
        </w:tc>
        <w:tc>
          <w:tcPr>
            <w:tcW w:w="847" w:type="dxa"/>
            <w:vAlign w:val="center"/>
          </w:tcPr>
          <w:p w14:paraId="6474DEE2" w14:textId="77777777" w:rsidR="00C64906" w:rsidRPr="00643244" w:rsidRDefault="00C64906" w:rsidP="00961265">
            <w:pPr>
              <w:jc w:val="center"/>
              <w:rPr>
                <w:rFonts w:ascii="Arial" w:hAnsi="Arial" w:cs="Arial"/>
                <w:sz w:val="14"/>
                <w:szCs w:val="14"/>
              </w:rPr>
            </w:pPr>
          </w:p>
        </w:tc>
        <w:tc>
          <w:tcPr>
            <w:tcW w:w="621" w:type="dxa"/>
            <w:vAlign w:val="center"/>
          </w:tcPr>
          <w:p w14:paraId="72977A09" w14:textId="77777777" w:rsidR="00C64906" w:rsidRPr="00643244" w:rsidRDefault="00C64906" w:rsidP="00961265">
            <w:pPr>
              <w:jc w:val="center"/>
              <w:rPr>
                <w:rFonts w:ascii="Arial" w:hAnsi="Arial" w:cs="Arial"/>
                <w:sz w:val="14"/>
                <w:szCs w:val="14"/>
              </w:rPr>
            </w:pPr>
          </w:p>
        </w:tc>
        <w:tc>
          <w:tcPr>
            <w:tcW w:w="714" w:type="dxa"/>
            <w:vAlign w:val="center"/>
          </w:tcPr>
          <w:p w14:paraId="3831A7BA" w14:textId="77777777" w:rsidR="00C64906" w:rsidRPr="00643244" w:rsidRDefault="00C64906" w:rsidP="00961265">
            <w:pPr>
              <w:jc w:val="center"/>
              <w:rPr>
                <w:rFonts w:ascii="Arial" w:hAnsi="Arial" w:cs="Arial"/>
                <w:sz w:val="14"/>
                <w:szCs w:val="14"/>
              </w:rPr>
            </w:pPr>
          </w:p>
        </w:tc>
        <w:tc>
          <w:tcPr>
            <w:tcW w:w="1018" w:type="dxa"/>
            <w:vAlign w:val="center"/>
          </w:tcPr>
          <w:p w14:paraId="63FC592B" w14:textId="77777777" w:rsidR="00C64906" w:rsidRPr="00643244" w:rsidRDefault="00C64906" w:rsidP="00961265">
            <w:pPr>
              <w:jc w:val="center"/>
              <w:rPr>
                <w:rFonts w:ascii="Arial" w:hAnsi="Arial" w:cs="Arial"/>
                <w:sz w:val="14"/>
                <w:szCs w:val="14"/>
              </w:rPr>
            </w:pPr>
          </w:p>
        </w:tc>
        <w:tc>
          <w:tcPr>
            <w:tcW w:w="559" w:type="dxa"/>
            <w:vAlign w:val="center"/>
          </w:tcPr>
          <w:p w14:paraId="62F5B537" w14:textId="77777777" w:rsidR="00C64906" w:rsidRPr="00643244" w:rsidRDefault="00C64906" w:rsidP="00961265">
            <w:pPr>
              <w:jc w:val="center"/>
              <w:rPr>
                <w:rFonts w:ascii="Arial" w:hAnsi="Arial" w:cs="Arial"/>
                <w:sz w:val="14"/>
                <w:szCs w:val="14"/>
              </w:rPr>
            </w:pPr>
          </w:p>
        </w:tc>
        <w:tc>
          <w:tcPr>
            <w:tcW w:w="1018" w:type="dxa"/>
            <w:vAlign w:val="center"/>
          </w:tcPr>
          <w:p w14:paraId="0735DCB8" w14:textId="77777777" w:rsidR="00C64906" w:rsidRPr="00643244" w:rsidRDefault="00C64906" w:rsidP="00961265">
            <w:pPr>
              <w:jc w:val="center"/>
              <w:rPr>
                <w:rFonts w:ascii="Arial" w:hAnsi="Arial" w:cs="Arial"/>
                <w:sz w:val="14"/>
                <w:szCs w:val="14"/>
              </w:rPr>
            </w:pPr>
          </w:p>
        </w:tc>
        <w:tc>
          <w:tcPr>
            <w:tcW w:w="551" w:type="dxa"/>
            <w:vAlign w:val="center"/>
          </w:tcPr>
          <w:p w14:paraId="38613B3D" w14:textId="77777777" w:rsidR="00C64906" w:rsidRPr="00643244" w:rsidRDefault="00C64906" w:rsidP="00961265">
            <w:pPr>
              <w:jc w:val="center"/>
              <w:rPr>
                <w:rFonts w:ascii="Arial" w:hAnsi="Arial" w:cs="Arial"/>
                <w:sz w:val="14"/>
                <w:szCs w:val="14"/>
              </w:rPr>
            </w:pPr>
          </w:p>
        </w:tc>
        <w:tc>
          <w:tcPr>
            <w:tcW w:w="481" w:type="dxa"/>
            <w:vAlign w:val="center"/>
          </w:tcPr>
          <w:p w14:paraId="052A5613" w14:textId="77777777" w:rsidR="00C64906" w:rsidRPr="00643244" w:rsidRDefault="00C64906" w:rsidP="00961265">
            <w:pPr>
              <w:jc w:val="center"/>
              <w:rPr>
                <w:rFonts w:ascii="Arial" w:hAnsi="Arial" w:cs="Arial"/>
                <w:sz w:val="14"/>
                <w:szCs w:val="14"/>
              </w:rPr>
            </w:pPr>
          </w:p>
        </w:tc>
        <w:tc>
          <w:tcPr>
            <w:tcW w:w="559" w:type="dxa"/>
            <w:vAlign w:val="center"/>
          </w:tcPr>
          <w:p w14:paraId="4434D23F" w14:textId="77777777" w:rsidR="00C64906" w:rsidRPr="00643244" w:rsidRDefault="00C64906" w:rsidP="00961265">
            <w:pPr>
              <w:jc w:val="center"/>
              <w:rPr>
                <w:rFonts w:ascii="Arial" w:hAnsi="Arial" w:cs="Arial"/>
                <w:sz w:val="14"/>
                <w:szCs w:val="14"/>
              </w:rPr>
            </w:pPr>
          </w:p>
        </w:tc>
        <w:tc>
          <w:tcPr>
            <w:tcW w:w="543" w:type="dxa"/>
            <w:vAlign w:val="center"/>
          </w:tcPr>
          <w:p w14:paraId="39728F55" w14:textId="77777777" w:rsidR="00C64906" w:rsidRPr="00643244" w:rsidRDefault="00C64906" w:rsidP="00961265">
            <w:pPr>
              <w:jc w:val="center"/>
              <w:rPr>
                <w:rFonts w:ascii="Arial" w:hAnsi="Arial" w:cs="Arial"/>
                <w:sz w:val="14"/>
                <w:szCs w:val="14"/>
              </w:rPr>
            </w:pPr>
          </w:p>
        </w:tc>
        <w:tc>
          <w:tcPr>
            <w:tcW w:w="590" w:type="dxa"/>
            <w:vAlign w:val="center"/>
          </w:tcPr>
          <w:p w14:paraId="7AF17E8D" w14:textId="77777777" w:rsidR="00C64906" w:rsidRPr="00643244" w:rsidRDefault="00C64906" w:rsidP="00961265">
            <w:pPr>
              <w:jc w:val="center"/>
              <w:rPr>
                <w:rFonts w:ascii="Arial" w:hAnsi="Arial" w:cs="Arial"/>
                <w:sz w:val="14"/>
                <w:szCs w:val="14"/>
              </w:rPr>
            </w:pPr>
          </w:p>
        </w:tc>
        <w:tc>
          <w:tcPr>
            <w:tcW w:w="497" w:type="dxa"/>
            <w:vAlign w:val="center"/>
          </w:tcPr>
          <w:p w14:paraId="1D90DCCA" w14:textId="77777777" w:rsidR="00C64906" w:rsidRPr="00643244" w:rsidRDefault="00C64906" w:rsidP="00961265">
            <w:pPr>
              <w:jc w:val="center"/>
              <w:rPr>
                <w:rFonts w:ascii="Arial" w:hAnsi="Arial" w:cs="Arial"/>
                <w:sz w:val="14"/>
                <w:szCs w:val="14"/>
              </w:rPr>
            </w:pPr>
          </w:p>
        </w:tc>
        <w:tc>
          <w:tcPr>
            <w:tcW w:w="956" w:type="dxa"/>
            <w:vAlign w:val="center"/>
          </w:tcPr>
          <w:p w14:paraId="5972E4B5" w14:textId="77777777" w:rsidR="00C64906" w:rsidRPr="00643244" w:rsidRDefault="00C64906" w:rsidP="00961265">
            <w:pPr>
              <w:jc w:val="center"/>
              <w:rPr>
                <w:rFonts w:ascii="Arial" w:hAnsi="Arial" w:cs="Arial"/>
                <w:sz w:val="14"/>
                <w:szCs w:val="14"/>
              </w:rPr>
            </w:pPr>
          </w:p>
        </w:tc>
        <w:tc>
          <w:tcPr>
            <w:tcW w:w="746" w:type="dxa"/>
            <w:vAlign w:val="center"/>
          </w:tcPr>
          <w:p w14:paraId="27BCDDDB" w14:textId="77777777" w:rsidR="00C64906" w:rsidRPr="00643244" w:rsidRDefault="00C64906" w:rsidP="00961265">
            <w:pPr>
              <w:jc w:val="center"/>
              <w:rPr>
                <w:rFonts w:ascii="Arial" w:hAnsi="Arial" w:cs="Arial"/>
                <w:sz w:val="14"/>
                <w:szCs w:val="14"/>
              </w:rPr>
            </w:pPr>
          </w:p>
        </w:tc>
      </w:tr>
      <w:tr w:rsidR="00C64906" w:rsidRPr="00643244" w14:paraId="44D5D62A" w14:textId="77777777" w:rsidTr="00961265">
        <w:trPr>
          <w:jc w:val="center"/>
        </w:trPr>
        <w:tc>
          <w:tcPr>
            <w:tcW w:w="692" w:type="dxa"/>
            <w:vAlign w:val="center"/>
          </w:tcPr>
          <w:p w14:paraId="42F2F37E" w14:textId="77777777" w:rsidR="00C64906" w:rsidRPr="00643244" w:rsidRDefault="00C64906" w:rsidP="00961265">
            <w:pPr>
              <w:jc w:val="center"/>
              <w:rPr>
                <w:rFonts w:ascii="Arial" w:hAnsi="Arial" w:cs="Arial"/>
                <w:sz w:val="14"/>
                <w:szCs w:val="14"/>
              </w:rPr>
            </w:pPr>
          </w:p>
        </w:tc>
        <w:tc>
          <w:tcPr>
            <w:tcW w:w="627" w:type="dxa"/>
            <w:vAlign w:val="center"/>
          </w:tcPr>
          <w:p w14:paraId="7D73FB91" w14:textId="77777777" w:rsidR="00C64906" w:rsidRPr="00643244" w:rsidRDefault="00C64906" w:rsidP="00961265">
            <w:pPr>
              <w:jc w:val="center"/>
              <w:rPr>
                <w:rFonts w:ascii="Arial" w:hAnsi="Arial" w:cs="Arial"/>
                <w:sz w:val="14"/>
                <w:szCs w:val="14"/>
              </w:rPr>
            </w:pPr>
          </w:p>
        </w:tc>
        <w:tc>
          <w:tcPr>
            <w:tcW w:w="847" w:type="dxa"/>
            <w:vAlign w:val="center"/>
          </w:tcPr>
          <w:p w14:paraId="6586DEDD" w14:textId="77777777" w:rsidR="00C64906" w:rsidRPr="00643244" w:rsidRDefault="00C64906" w:rsidP="00961265">
            <w:pPr>
              <w:jc w:val="center"/>
              <w:rPr>
                <w:rFonts w:ascii="Arial" w:hAnsi="Arial" w:cs="Arial"/>
                <w:sz w:val="14"/>
                <w:szCs w:val="14"/>
              </w:rPr>
            </w:pPr>
          </w:p>
        </w:tc>
        <w:tc>
          <w:tcPr>
            <w:tcW w:w="621" w:type="dxa"/>
            <w:vAlign w:val="center"/>
          </w:tcPr>
          <w:p w14:paraId="0220A16D" w14:textId="77777777" w:rsidR="00C64906" w:rsidRPr="00643244" w:rsidRDefault="00C64906" w:rsidP="00961265">
            <w:pPr>
              <w:jc w:val="center"/>
              <w:rPr>
                <w:rFonts w:ascii="Arial" w:hAnsi="Arial" w:cs="Arial"/>
                <w:sz w:val="14"/>
                <w:szCs w:val="14"/>
              </w:rPr>
            </w:pPr>
          </w:p>
        </w:tc>
        <w:tc>
          <w:tcPr>
            <w:tcW w:w="714" w:type="dxa"/>
            <w:vAlign w:val="center"/>
          </w:tcPr>
          <w:p w14:paraId="38DD7D9B" w14:textId="77777777" w:rsidR="00C64906" w:rsidRPr="00643244" w:rsidRDefault="00C64906" w:rsidP="00961265">
            <w:pPr>
              <w:jc w:val="center"/>
              <w:rPr>
                <w:rFonts w:ascii="Arial" w:hAnsi="Arial" w:cs="Arial"/>
                <w:sz w:val="14"/>
                <w:szCs w:val="14"/>
              </w:rPr>
            </w:pPr>
          </w:p>
        </w:tc>
        <w:tc>
          <w:tcPr>
            <w:tcW w:w="1018" w:type="dxa"/>
            <w:vAlign w:val="center"/>
          </w:tcPr>
          <w:p w14:paraId="24288731" w14:textId="77777777" w:rsidR="00C64906" w:rsidRPr="00643244" w:rsidRDefault="00C64906" w:rsidP="00961265">
            <w:pPr>
              <w:jc w:val="center"/>
              <w:rPr>
                <w:rFonts w:ascii="Arial" w:hAnsi="Arial" w:cs="Arial"/>
                <w:sz w:val="14"/>
                <w:szCs w:val="14"/>
              </w:rPr>
            </w:pPr>
          </w:p>
        </w:tc>
        <w:tc>
          <w:tcPr>
            <w:tcW w:w="559" w:type="dxa"/>
            <w:vAlign w:val="center"/>
          </w:tcPr>
          <w:p w14:paraId="41D73226" w14:textId="77777777" w:rsidR="00C64906" w:rsidRPr="00643244" w:rsidRDefault="00C64906" w:rsidP="00961265">
            <w:pPr>
              <w:jc w:val="center"/>
              <w:rPr>
                <w:rFonts w:ascii="Arial" w:hAnsi="Arial" w:cs="Arial"/>
                <w:sz w:val="14"/>
                <w:szCs w:val="14"/>
              </w:rPr>
            </w:pPr>
          </w:p>
        </w:tc>
        <w:tc>
          <w:tcPr>
            <w:tcW w:w="1018" w:type="dxa"/>
            <w:vAlign w:val="center"/>
          </w:tcPr>
          <w:p w14:paraId="77ABC35A" w14:textId="77777777" w:rsidR="00C64906" w:rsidRPr="00643244" w:rsidRDefault="00C64906" w:rsidP="00961265">
            <w:pPr>
              <w:jc w:val="center"/>
              <w:rPr>
                <w:rFonts w:ascii="Arial" w:hAnsi="Arial" w:cs="Arial"/>
                <w:sz w:val="14"/>
                <w:szCs w:val="14"/>
              </w:rPr>
            </w:pPr>
          </w:p>
        </w:tc>
        <w:tc>
          <w:tcPr>
            <w:tcW w:w="551" w:type="dxa"/>
            <w:vAlign w:val="center"/>
          </w:tcPr>
          <w:p w14:paraId="137254F3" w14:textId="77777777" w:rsidR="00C64906" w:rsidRPr="00643244" w:rsidRDefault="00C64906" w:rsidP="00961265">
            <w:pPr>
              <w:jc w:val="center"/>
              <w:rPr>
                <w:rFonts w:ascii="Arial" w:hAnsi="Arial" w:cs="Arial"/>
                <w:sz w:val="14"/>
                <w:szCs w:val="14"/>
              </w:rPr>
            </w:pPr>
          </w:p>
        </w:tc>
        <w:tc>
          <w:tcPr>
            <w:tcW w:w="481" w:type="dxa"/>
            <w:vAlign w:val="center"/>
          </w:tcPr>
          <w:p w14:paraId="2431AE7E" w14:textId="77777777" w:rsidR="00C64906" w:rsidRPr="00643244" w:rsidRDefault="00C64906" w:rsidP="00961265">
            <w:pPr>
              <w:jc w:val="center"/>
              <w:rPr>
                <w:rFonts w:ascii="Arial" w:hAnsi="Arial" w:cs="Arial"/>
                <w:sz w:val="14"/>
                <w:szCs w:val="14"/>
              </w:rPr>
            </w:pPr>
          </w:p>
        </w:tc>
        <w:tc>
          <w:tcPr>
            <w:tcW w:w="559" w:type="dxa"/>
            <w:vAlign w:val="center"/>
          </w:tcPr>
          <w:p w14:paraId="20FFE4CD" w14:textId="77777777" w:rsidR="00C64906" w:rsidRPr="00643244" w:rsidRDefault="00C64906" w:rsidP="00961265">
            <w:pPr>
              <w:jc w:val="center"/>
              <w:rPr>
                <w:rFonts w:ascii="Arial" w:hAnsi="Arial" w:cs="Arial"/>
                <w:sz w:val="14"/>
                <w:szCs w:val="14"/>
              </w:rPr>
            </w:pPr>
          </w:p>
        </w:tc>
        <w:tc>
          <w:tcPr>
            <w:tcW w:w="543" w:type="dxa"/>
            <w:vAlign w:val="center"/>
          </w:tcPr>
          <w:p w14:paraId="13F95BD3" w14:textId="77777777" w:rsidR="00C64906" w:rsidRPr="00643244" w:rsidRDefault="00C64906" w:rsidP="00961265">
            <w:pPr>
              <w:jc w:val="center"/>
              <w:rPr>
                <w:rFonts w:ascii="Arial" w:hAnsi="Arial" w:cs="Arial"/>
                <w:sz w:val="14"/>
                <w:szCs w:val="14"/>
              </w:rPr>
            </w:pPr>
          </w:p>
        </w:tc>
        <w:tc>
          <w:tcPr>
            <w:tcW w:w="590" w:type="dxa"/>
            <w:vAlign w:val="center"/>
          </w:tcPr>
          <w:p w14:paraId="60446ED7" w14:textId="77777777" w:rsidR="00C64906" w:rsidRPr="00643244" w:rsidRDefault="00C64906" w:rsidP="00961265">
            <w:pPr>
              <w:jc w:val="center"/>
              <w:rPr>
                <w:rFonts w:ascii="Arial" w:hAnsi="Arial" w:cs="Arial"/>
                <w:sz w:val="14"/>
                <w:szCs w:val="14"/>
              </w:rPr>
            </w:pPr>
          </w:p>
        </w:tc>
        <w:tc>
          <w:tcPr>
            <w:tcW w:w="497" w:type="dxa"/>
            <w:vAlign w:val="center"/>
          </w:tcPr>
          <w:p w14:paraId="3C5D08FE" w14:textId="77777777" w:rsidR="00C64906" w:rsidRPr="00643244" w:rsidRDefault="00C64906" w:rsidP="00961265">
            <w:pPr>
              <w:jc w:val="center"/>
              <w:rPr>
                <w:rFonts w:ascii="Arial" w:hAnsi="Arial" w:cs="Arial"/>
                <w:sz w:val="14"/>
                <w:szCs w:val="14"/>
              </w:rPr>
            </w:pPr>
          </w:p>
        </w:tc>
        <w:tc>
          <w:tcPr>
            <w:tcW w:w="956" w:type="dxa"/>
            <w:vAlign w:val="center"/>
          </w:tcPr>
          <w:p w14:paraId="582EDEC6" w14:textId="77777777" w:rsidR="00C64906" w:rsidRPr="00643244" w:rsidRDefault="00C64906" w:rsidP="00961265">
            <w:pPr>
              <w:jc w:val="center"/>
              <w:rPr>
                <w:rFonts w:ascii="Arial" w:hAnsi="Arial" w:cs="Arial"/>
                <w:sz w:val="14"/>
                <w:szCs w:val="14"/>
              </w:rPr>
            </w:pPr>
          </w:p>
        </w:tc>
        <w:tc>
          <w:tcPr>
            <w:tcW w:w="746" w:type="dxa"/>
            <w:vAlign w:val="center"/>
          </w:tcPr>
          <w:p w14:paraId="19253E5B" w14:textId="77777777" w:rsidR="00C64906" w:rsidRPr="00643244" w:rsidRDefault="00C64906" w:rsidP="00961265">
            <w:pPr>
              <w:jc w:val="center"/>
              <w:rPr>
                <w:rFonts w:ascii="Arial" w:hAnsi="Arial" w:cs="Arial"/>
                <w:sz w:val="14"/>
                <w:szCs w:val="14"/>
              </w:rPr>
            </w:pPr>
          </w:p>
        </w:tc>
      </w:tr>
      <w:tr w:rsidR="00C64906" w:rsidRPr="00643244" w14:paraId="641C2EE3" w14:textId="77777777" w:rsidTr="00961265">
        <w:trPr>
          <w:jc w:val="center"/>
        </w:trPr>
        <w:tc>
          <w:tcPr>
            <w:tcW w:w="692" w:type="dxa"/>
            <w:vAlign w:val="center"/>
          </w:tcPr>
          <w:p w14:paraId="5A85F06F" w14:textId="77777777" w:rsidR="00C64906" w:rsidRPr="00643244" w:rsidRDefault="00C64906" w:rsidP="00961265">
            <w:pPr>
              <w:jc w:val="center"/>
              <w:rPr>
                <w:rFonts w:ascii="Arial" w:hAnsi="Arial" w:cs="Arial"/>
                <w:sz w:val="14"/>
                <w:szCs w:val="14"/>
              </w:rPr>
            </w:pPr>
          </w:p>
        </w:tc>
        <w:tc>
          <w:tcPr>
            <w:tcW w:w="627" w:type="dxa"/>
            <w:vAlign w:val="center"/>
          </w:tcPr>
          <w:p w14:paraId="5F65B0BB" w14:textId="77777777" w:rsidR="00C64906" w:rsidRPr="00643244" w:rsidRDefault="00C64906" w:rsidP="00961265">
            <w:pPr>
              <w:jc w:val="center"/>
              <w:rPr>
                <w:rFonts w:ascii="Arial" w:hAnsi="Arial" w:cs="Arial"/>
                <w:sz w:val="14"/>
                <w:szCs w:val="14"/>
              </w:rPr>
            </w:pPr>
          </w:p>
        </w:tc>
        <w:tc>
          <w:tcPr>
            <w:tcW w:w="847" w:type="dxa"/>
            <w:vAlign w:val="center"/>
          </w:tcPr>
          <w:p w14:paraId="5B39F10A" w14:textId="77777777" w:rsidR="00C64906" w:rsidRPr="00643244" w:rsidRDefault="00C64906" w:rsidP="00961265">
            <w:pPr>
              <w:jc w:val="center"/>
              <w:rPr>
                <w:rFonts w:ascii="Arial" w:hAnsi="Arial" w:cs="Arial"/>
                <w:sz w:val="14"/>
                <w:szCs w:val="14"/>
              </w:rPr>
            </w:pPr>
          </w:p>
        </w:tc>
        <w:tc>
          <w:tcPr>
            <w:tcW w:w="621" w:type="dxa"/>
            <w:vAlign w:val="center"/>
          </w:tcPr>
          <w:p w14:paraId="58E0F72E" w14:textId="77777777" w:rsidR="00C64906" w:rsidRPr="00643244" w:rsidRDefault="00C64906" w:rsidP="00961265">
            <w:pPr>
              <w:jc w:val="center"/>
              <w:rPr>
                <w:rFonts w:ascii="Arial" w:hAnsi="Arial" w:cs="Arial"/>
                <w:sz w:val="14"/>
                <w:szCs w:val="14"/>
              </w:rPr>
            </w:pPr>
          </w:p>
        </w:tc>
        <w:tc>
          <w:tcPr>
            <w:tcW w:w="714" w:type="dxa"/>
            <w:vAlign w:val="center"/>
          </w:tcPr>
          <w:p w14:paraId="497784CA" w14:textId="77777777" w:rsidR="00C64906" w:rsidRPr="00643244" w:rsidRDefault="00C64906" w:rsidP="00961265">
            <w:pPr>
              <w:jc w:val="center"/>
              <w:rPr>
                <w:rFonts w:ascii="Arial" w:hAnsi="Arial" w:cs="Arial"/>
                <w:sz w:val="14"/>
                <w:szCs w:val="14"/>
              </w:rPr>
            </w:pPr>
          </w:p>
        </w:tc>
        <w:tc>
          <w:tcPr>
            <w:tcW w:w="1018" w:type="dxa"/>
            <w:vAlign w:val="center"/>
          </w:tcPr>
          <w:p w14:paraId="092E1480" w14:textId="77777777" w:rsidR="00C64906" w:rsidRPr="00643244" w:rsidRDefault="00C64906" w:rsidP="00961265">
            <w:pPr>
              <w:jc w:val="center"/>
              <w:rPr>
                <w:rFonts w:ascii="Arial" w:hAnsi="Arial" w:cs="Arial"/>
                <w:sz w:val="14"/>
                <w:szCs w:val="14"/>
              </w:rPr>
            </w:pPr>
          </w:p>
        </w:tc>
        <w:tc>
          <w:tcPr>
            <w:tcW w:w="559" w:type="dxa"/>
            <w:vAlign w:val="center"/>
          </w:tcPr>
          <w:p w14:paraId="47D5212E" w14:textId="77777777" w:rsidR="00C64906" w:rsidRPr="00643244" w:rsidRDefault="00C64906" w:rsidP="00961265">
            <w:pPr>
              <w:jc w:val="center"/>
              <w:rPr>
                <w:rFonts w:ascii="Arial" w:hAnsi="Arial" w:cs="Arial"/>
                <w:sz w:val="14"/>
                <w:szCs w:val="14"/>
              </w:rPr>
            </w:pPr>
          </w:p>
        </w:tc>
        <w:tc>
          <w:tcPr>
            <w:tcW w:w="1018" w:type="dxa"/>
            <w:vAlign w:val="center"/>
          </w:tcPr>
          <w:p w14:paraId="5666C1C5" w14:textId="77777777" w:rsidR="00C64906" w:rsidRPr="00643244" w:rsidRDefault="00C64906" w:rsidP="00961265">
            <w:pPr>
              <w:jc w:val="center"/>
              <w:rPr>
                <w:rFonts w:ascii="Arial" w:hAnsi="Arial" w:cs="Arial"/>
                <w:sz w:val="14"/>
                <w:szCs w:val="14"/>
              </w:rPr>
            </w:pPr>
          </w:p>
        </w:tc>
        <w:tc>
          <w:tcPr>
            <w:tcW w:w="551" w:type="dxa"/>
            <w:vAlign w:val="center"/>
          </w:tcPr>
          <w:p w14:paraId="3F247729" w14:textId="77777777" w:rsidR="00C64906" w:rsidRPr="00643244" w:rsidRDefault="00C64906" w:rsidP="00961265">
            <w:pPr>
              <w:jc w:val="center"/>
              <w:rPr>
                <w:rFonts w:ascii="Arial" w:hAnsi="Arial" w:cs="Arial"/>
                <w:sz w:val="14"/>
                <w:szCs w:val="14"/>
              </w:rPr>
            </w:pPr>
          </w:p>
        </w:tc>
        <w:tc>
          <w:tcPr>
            <w:tcW w:w="481" w:type="dxa"/>
            <w:vAlign w:val="center"/>
          </w:tcPr>
          <w:p w14:paraId="74FC3C81" w14:textId="77777777" w:rsidR="00C64906" w:rsidRPr="00643244" w:rsidRDefault="00C64906" w:rsidP="00961265">
            <w:pPr>
              <w:jc w:val="center"/>
              <w:rPr>
                <w:rFonts w:ascii="Arial" w:hAnsi="Arial" w:cs="Arial"/>
                <w:sz w:val="14"/>
                <w:szCs w:val="14"/>
              </w:rPr>
            </w:pPr>
          </w:p>
        </w:tc>
        <w:tc>
          <w:tcPr>
            <w:tcW w:w="559" w:type="dxa"/>
            <w:vAlign w:val="center"/>
          </w:tcPr>
          <w:p w14:paraId="0BAA0E30" w14:textId="77777777" w:rsidR="00C64906" w:rsidRPr="00643244" w:rsidRDefault="00C64906" w:rsidP="00961265">
            <w:pPr>
              <w:jc w:val="center"/>
              <w:rPr>
                <w:rFonts w:ascii="Arial" w:hAnsi="Arial" w:cs="Arial"/>
                <w:sz w:val="14"/>
                <w:szCs w:val="14"/>
              </w:rPr>
            </w:pPr>
          </w:p>
        </w:tc>
        <w:tc>
          <w:tcPr>
            <w:tcW w:w="543" w:type="dxa"/>
            <w:vAlign w:val="center"/>
          </w:tcPr>
          <w:p w14:paraId="15EEFB84" w14:textId="77777777" w:rsidR="00C64906" w:rsidRPr="00643244" w:rsidRDefault="00C64906" w:rsidP="00961265">
            <w:pPr>
              <w:jc w:val="center"/>
              <w:rPr>
                <w:rFonts w:ascii="Arial" w:hAnsi="Arial" w:cs="Arial"/>
                <w:sz w:val="14"/>
                <w:szCs w:val="14"/>
              </w:rPr>
            </w:pPr>
          </w:p>
        </w:tc>
        <w:tc>
          <w:tcPr>
            <w:tcW w:w="590" w:type="dxa"/>
            <w:vAlign w:val="center"/>
          </w:tcPr>
          <w:p w14:paraId="0C33B3A6" w14:textId="77777777" w:rsidR="00C64906" w:rsidRPr="00643244" w:rsidRDefault="00C64906" w:rsidP="00961265">
            <w:pPr>
              <w:jc w:val="center"/>
              <w:rPr>
                <w:rFonts w:ascii="Arial" w:hAnsi="Arial" w:cs="Arial"/>
                <w:sz w:val="14"/>
                <w:szCs w:val="14"/>
              </w:rPr>
            </w:pPr>
          </w:p>
        </w:tc>
        <w:tc>
          <w:tcPr>
            <w:tcW w:w="497" w:type="dxa"/>
            <w:vAlign w:val="center"/>
          </w:tcPr>
          <w:p w14:paraId="367F9FBA" w14:textId="77777777" w:rsidR="00C64906" w:rsidRPr="00643244" w:rsidRDefault="00C64906" w:rsidP="00961265">
            <w:pPr>
              <w:jc w:val="center"/>
              <w:rPr>
                <w:rFonts w:ascii="Arial" w:hAnsi="Arial" w:cs="Arial"/>
                <w:sz w:val="14"/>
                <w:szCs w:val="14"/>
              </w:rPr>
            </w:pPr>
          </w:p>
        </w:tc>
        <w:tc>
          <w:tcPr>
            <w:tcW w:w="956" w:type="dxa"/>
            <w:vAlign w:val="center"/>
          </w:tcPr>
          <w:p w14:paraId="591F73CB" w14:textId="77777777" w:rsidR="00C64906" w:rsidRPr="00643244" w:rsidRDefault="00C64906" w:rsidP="00961265">
            <w:pPr>
              <w:jc w:val="center"/>
              <w:rPr>
                <w:rFonts w:ascii="Arial" w:hAnsi="Arial" w:cs="Arial"/>
                <w:sz w:val="14"/>
                <w:szCs w:val="14"/>
              </w:rPr>
            </w:pPr>
          </w:p>
        </w:tc>
        <w:tc>
          <w:tcPr>
            <w:tcW w:w="746" w:type="dxa"/>
            <w:vAlign w:val="center"/>
          </w:tcPr>
          <w:p w14:paraId="26AA08B1" w14:textId="77777777" w:rsidR="00C64906" w:rsidRPr="00643244" w:rsidRDefault="00C64906" w:rsidP="00961265">
            <w:pPr>
              <w:jc w:val="center"/>
              <w:rPr>
                <w:rFonts w:ascii="Arial" w:hAnsi="Arial" w:cs="Arial"/>
                <w:sz w:val="14"/>
                <w:szCs w:val="14"/>
              </w:rPr>
            </w:pPr>
          </w:p>
        </w:tc>
      </w:tr>
      <w:tr w:rsidR="00C64906" w:rsidRPr="00643244" w14:paraId="368C9E16" w14:textId="77777777" w:rsidTr="00961265">
        <w:trPr>
          <w:jc w:val="center"/>
        </w:trPr>
        <w:tc>
          <w:tcPr>
            <w:tcW w:w="692" w:type="dxa"/>
            <w:vAlign w:val="center"/>
          </w:tcPr>
          <w:p w14:paraId="283FAA56" w14:textId="77777777" w:rsidR="00C64906" w:rsidRPr="00643244" w:rsidRDefault="00C64906" w:rsidP="00961265">
            <w:pPr>
              <w:jc w:val="center"/>
              <w:rPr>
                <w:rFonts w:ascii="Arial" w:hAnsi="Arial" w:cs="Arial"/>
                <w:sz w:val="14"/>
                <w:szCs w:val="14"/>
              </w:rPr>
            </w:pPr>
          </w:p>
        </w:tc>
        <w:tc>
          <w:tcPr>
            <w:tcW w:w="627" w:type="dxa"/>
            <w:vAlign w:val="center"/>
          </w:tcPr>
          <w:p w14:paraId="2D765FFD" w14:textId="77777777" w:rsidR="00C64906" w:rsidRPr="00643244" w:rsidRDefault="00C64906" w:rsidP="00961265">
            <w:pPr>
              <w:jc w:val="center"/>
              <w:rPr>
                <w:rFonts w:ascii="Arial" w:hAnsi="Arial" w:cs="Arial"/>
                <w:sz w:val="14"/>
                <w:szCs w:val="14"/>
              </w:rPr>
            </w:pPr>
          </w:p>
        </w:tc>
        <w:tc>
          <w:tcPr>
            <w:tcW w:w="847" w:type="dxa"/>
            <w:vAlign w:val="center"/>
          </w:tcPr>
          <w:p w14:paraId="314D2FF9" w14:textId="77777777" w:rsidR="00C64906" w:rsidRPr="00643244" w:rsidRDefault="00C64906" w:rsidP="00961265">
            <w:pPr>
              <w:jc w:val="center"/>
              <w:rPr>
                <w:rFonts w:ascii="Arial" w:hAnsi="Arial" w:cs="Arial"/>
                <w:sz w:val="14"/>
                <w:szCs w:val="14"/>
              </w:rPr>
            </w:pPr>
          </w:p>
        </w:tc>
        <w:tc>
          <w:tcPr>
            <w:tcW w:w="621" w:type="dxa"/>
            <w:vAlign w:val="center"/>
          </w:tcPr>
          <w:p w14:paraId="79362CBC" w14:textId="77777777" w:rsidR="00C64906" w:rsidRPr="00643244" w:rsidRDefault="00C64906" w:rsidP="00961265">
            <w:pPr>
              <w:jc w:val="center"/>
              <w:rPr>
                <w:rFonts w:ascii="Arial" w:hAnsi="Arial" w:cs="Arial"/>
                <w:sz w:val="14"/>
                <w:szCs w:val="14"/>
              </w:rPr>
            </w:pPr>
          </w:p>
        </w:tc>
        <w:tc>
          <w:tcPr>
            <w:tcW w:w="714" w:type="dxa"/>
            <w:vAlign w:val="center"/>
          </w:tcPr>
          <w:p w14:paraId="2E5F1ADD" w14:textId="77777777" w:rsidR="00C64906" w:rsidRPr="00643244" w:rsidRDefault="00C64906" w:rsidP="00961265">
            <w:pPr>
              <w:jc w:val="center"/>
              <w:rPr>
                <w:rFonts w:ascii="Arial" w:hAnsi="Arial" w:cs="Arial"/>
                <w:sz w:val="14"/>
                <w:szCs w:val="14"/>
              </w:rPr>
            </w:pPr>
          </w:p>
        </w:tc>
        <w:tc>
          <w:tcPr>
            <w:tcW w:w="1018" w:type="dxa"/>
            <w:vAlign w:val="center"/>
          </w:tcPr>
          <w:p w14:paraId="11965FCA" w14:textId="77777777" w:rsidR="00C64906" w:rsidRPr="00643244" w:rsidRDefault="00C64906" w:rsidP="00961265">
            <w:pPr>
              <w:jc w:val="center"/>
              <w:rPr>
                <w:rFonts w:ascii="Arial" w:hAnsi="Arial" w:cs="Arial"/>
                <w:sz w:val="14"/>
                <w:szCs w:val="14"/>
              </w:rPr>
            </w:pPr>
          </w:p>
        </w:tc>
        <w:tc>
          <w:tcPr>
            <w:tcW w:w="559" w:type="dxa"/>
            <w:vAlign w:val="center"/>
          </w:tcPr>
          <w:p w14:paraId="50E57125" w14:textId="77777777" w:rsidR="00C64906" w:rsidRPr="00643244" w:rsidRDefault="00C64906" w:rsidP="00961265">
            <w:pPr>
              <w:jc w:val="center"/>
              <w:rPr>
                <w:rFonts w:ascii="Arial" w:hAnsi="Arial" w:cs="Arial"/>
                <w:sz w:val="14"/>
                <w:szCs w:val="14"/>
              </w:rPr>
            </w:pPr>
          </w:p>
        </w:tc>
        <w:tc>
          <w:tcPr>
            <w:tcW w:w="1018" w:type="dxa"/>
            <w:vAlign w:val="center"/>
          </w:tcPr>
          <w:p w14:paraId="0D326B17" w14:textId="77777777" w:rsidR="00C64906" w:rsidRPr="00643244" w:rsidRDefault="00C64906" w:rsidP="00961265">
            <w:pPr>
              <w:jc w:val="center"/>
              <w:rPr>
                <w:rFonts w:ascii="Arial" w:hAnsi="Arial" w:cs="Arial"/>
                <w:sz w:val="14"/>
                <w:szCs w:val="14"/>
              </w:rPr>
            </w:pPr>
          </w:p>
        </w:tc>
        <w:tc>
          <w:tcPr>
            <w:tcW w:w="551" w:type="dxa"/>
            <w:vAlign w:val="center"/>
          </w:tcPr>
          <w:p w14:paraId="6243123E" w14:textId="77777777" w:rsidR="00C64906" w:rsidRPr="00643244" w:rsidRDefault="00C64906" w:rsidP="00961265">
            <w:pPr>
              <w:jc w:val="center"/>
              <w:rPr>
                <w:rFonts w:ascii="Arial" w:hAnsi="Arial" w:cs="Arial"/>
                <w:sz w:val="14"/>
                <w:szCs w:val="14"/>
              </w:rPr>
            </w:pPr>
          </w:p>
        </w:tc>
        <w:tc>
          <w:tcPr>
            <w:tcW w:w="481" w:type="dxa"/>
            <w:vAlign w:val="center"/>
          </w:tcPr>
          <w:p w14:paraId="421FB9E7" w14:textId="77777777" w:rsidR="00C64906" w:rsidRPr="00643244" w:rsidRDefault="00C64906" w:rsidP="00961265">
            <w:pPr>
              <w:jc w:val="center"/>
              <w:rPr>
                <w:rFonts w:ascii="Arial" w:hAnsi="Arial" w:cs="Arial"/>
                <w:sz w:val="14"/>
                <w:szCs w:val="14"/>
              </w:rPr>
            </w:pPr>
          </w:p>
        </w:tc>
        <w:tc>
          <w:tcPr>
            <w:tcW w:w="559" w:type="dxa"/>
            <w:vAlign w:val="center"/>
          </w:tcPr>
          <w:p w14:paraId="562BA38A" w14:textId="77777777" w:rsidR="00C64906" w:rsidRPr="00643244" w:rsidRDefault="00C64906" w:rsidP="00961265">
            <w:pPr>
              <w:jc w:val="center"/>
              <w:rPr>
                <w:rFonts w:ascii="Arial" w:hAnsi="Arial" w:cs="Arial"/>
                <w:sz w:val="14"/>
                <w:szCs w:val="14"/>
              </w:rPr>
            </w:pPr>
          </w:p>
        </w:tc>
        <w:tc>
          <w:tcPr>
            <w:tcW w:w="543" w:type="dxa"/>
            <w:vAlign w:val="center"/>
          </w:tcPr>
          <w:p w14:paraId="632DD00E" w14:textId="77777777" w:rsidR="00C64906" w:rsidRPr="00643244" w:rsidRDefault="00C64906" w:rsidP="00961265">
            <w:pPr>
              <w:jc w:val="center"/>
              <w:rPr>
                <w:rFonts w:ascii="Arial" w:hAnsi="Arial" w:cs="Arial"/>
                <w:sz w:val="14"/>
                <w:szCs w:val="14"/>
              </w:rPr>
            </w:pPr>
          </w:p>
        </w:tc>
        <w:tc>
          <w:tcPr>
            <w:tcW w:w="590" w:type="dxa"/>
            <w:vAlign w:val="center"/>
          </w:tcPr>
          <w:p w14:paraId="6F938AA4" w14:textId="77777777" w:rsidR="00C64906" w:rsidRPr="00643244" w:rsidRDefault="00C64906" w:rsidP="00961265">
            <w:pPr>
              <w:jc w:val="center"/>
              <w:rPr>
                <w:rFonts w:ascii="Arial" w:hAnsi="Arial" w:cs="Arial"/>
                <w:sz w:val="14"/>
                <w:szCs w:val="14"/>
              </w:rPr>
            </w:pPr>
          </w:p>
        </w:tc>
        <w:tc>
          <w:tcPr>
            <w:tcW w:w="497" w:type="dxa"/>
            <w:vAlign w:val="center"/>
          </w:tcPr>
          <w:p w14:paraId="0A3AA274" w14:textId="77777777" w:rsidR="00C64906" w:rsidRPr="00643244" w:rsidRDefault="00C64906" w:rsidP="00961265">
            <w:pPr>
              <w:jc w:val="center"/>
              <w:rPr>
                <w:rFonts w:ascii="Arial" w:hAnsi="Arial" w:cs="Arial"/>
                <w:sz w:val="14"/>
                <w:szCs w:val="14"/>
              </w:rPr>
            </w:pPr>
          </w:p>
        </w:tc>
        <w:tc>
          <w:tcPr>
            <w:tcW w:w="956" w:type="dxa"/>
            <w:vAlign w:val="center"/>
          </w:tcPr>
          <w:p w14:paraId="0676ECC6" w14:textId="77777777" w:rsidR="00C64906" w:rsidRPr="00643244" w:rsidRDefault="00C64906" w:rsidP="00961265">
            <w:pPr>
              <w:jc w:val="center"/>
              <w:rPr>
                <w:rFonts w:ascii="Arial" w:hAnsi="Arial" w:cs="Arial"/>
                <w:sz w:val="14"/>
                <w:szCs w:val="14"/>
              </w:rPr>
            </w:pPr>
          </w:p>
        </w:tc>
        <w:tc>
          <w:tcPr>
            <w:tcW w:w="746" w:type="dxa"/>
            <w:vAlign w:val="center"/>
          </w:tcPr>
          <w:p w14:paraId="1B6616FD" w14:textId="77777777" w:rsidR="00C64906" w:rsidRPr="00643244" w:rsidRDefault="00C64906" w:rsidP="00961265">
            <w:pPr>
              <w:jc w:val="center"/>
              <w:rPr>
                <w:rFonts w:ascii="Arial" w:hAnsi="Arial" w:cs="Arial"/>
                <w:sz w:val="14"/>
                <w:szCs w:val="14"/>
              </w:rPr>
            </w:pPr>
          </w:p>
        </w:tc>
      </w:tr>
      <w:tr w:rsidR="00C64906" w:rsidRPr="00643244" w14:paraId="466916AB" w14:textId="77777777" w:rsidTr="00961265">
        <w:trPr>
          <w:jc w:val="center"/>
        </w:trPr>
        <w:tc>
          <w:tcPr>
            <w:tcW w:w="692" w:type="dxa"/>
            <w:vAlign w:val="center"/>
          </w:tcPr>
          <w:p w14:paraId="4B9971FB" w14:textId="77777777" w:rsidR="00C64906" w:rsidRPr="00643244" w:rsidRDefault="00C64906" w:rsidP="00961265">
            <w:pPr>
              <w:jc w:val="center"/>
              <w:rPr>
                <w:rFonts w:ascii="Arial" w:hAnsi="Arial" w:cs="Arial"/>
                <w:sz w:val="14"/>
                <w:szCs w:val="14"/>
              </w:rPr>
            </w:pPr>
          </w:p>
        </w:tc>
        <w:tc>
          <w:tcPr>
            <w:tcW w:w="627" w:type="dxa"/>
            <w:vAlign w:val="center"/>
          </w:tcPr>
          <w:p w14:paraId="58B688AB" w14:textId="77777777" w:rsidR="00C64906" w:rsidRPr="00643244" w:rsidRDefault="00C64906" w:rsidP="00961265">
            <w:pPr>
              <w:jc w:val="center"/>
              <w:rPr>
                <w:rFonts w:ascii="Arial" w:hAnsi="Arial" w:cs="Arial"/>
                <w:sz w:val="14"/>
                <w:szCs w:val="14"/>
              </w:rPr>
            </w:pPr>
          </w:p>
        </w:tc>
        <w:tc>
          <w:tcPr>
            <w:tcW w:w="847" w:type="dxa"/>
            <w:vAlign w:val="center"/>
          </w:tcPr>
          <w:p w14:paraId="6DA5E3D5" w14:textId="77777777" w:rsidR="00C64906" w:rsidRPr="00643244" w:rsidRDefault="00C64906" w:rsidP="00961265">
            <w:pPr>
              <w:jc w:val="center"/>
              <w:rPr>
                <w:rFonts w:ascii="Arial" w:hAnsi="Arial" w:cs="Arial"/>
                <w:sz w:val="14"/>
                <w:szCs w:val="14"/>
              </w:rPr>
            </w:pPr>
          </w:p>
        </w:tc>
        <w:tc>
          <w:tcPr>
            <w:tcW w:w="621" w:type="dxa"/>
            <w:vAlign w:val="center"/>
          </w:tcPr>
          <w:p w14:paraId="102248CF" w14:textId="77777777" w:rsidR="00C64906" w:rsidRPr="00643244" w:rsidRDefault="00C64906" w:rsidP="00961265">
            <w:pPr>
              <w:jc w:val="center"/>
              <w:rPr>
                <w:rFonts w:ascii="Arial" w:hAnsi="Arial" w:cs="Arial"/>
                <w:sz w:val="14"/>
                <w:szCs w:val="14"/>
              </w:rPr>
            </w:pPr>
          </w:p>
        </w:tc>
        <w:tc>
          <w:tcPr>
            <w:tcW w:w="714" w:type="dxa"/>
            <w:vAlign w:val="center"/>
          </w:tcPr>
          <w:p w14:paraId="0E4FEC5E" w14:textId="77777777" w:rsidR="00C64906" w:rsidRPr="00643244" w:rsidRDefault="00C64906" w:rsidP="00961265">
            <w:pPr>
              <w:jc w:val="center"/>
              <w:rPr>
                <w:rFonts w:ascii="Arial" w:hAnsi="Arial" w:cs="Arial"/>
                <w:sz w:val="14"/>
                <w:szCs w:val="14"/>
              </w:rPr>
            </w:pPr>
          </w:p>
        </w:tc>
        <w:tc>
          <w:tcPr>
            <w:tcW w:w="1018" w:type="dxa"/>
            <w:vAlign w:val="center"/>
          </w:tcPr>
          <w:p w14:paraId="2B2B8A59" w14:textId="77777777" w:rsidR="00C64906" w:rsidRPr="00643244" w:rsidRDefault="00C64906" w:rsidP="00961265">
            <w:pPr>
              <w:jc w:val="center"/>
              <w:rPr>
                <w:rFonts w:ascii="Arial" w:hAnsi="Arial" w:cs="Arial"/>
                <w:sz w:val="14"/>
                <w:szCs w:val="14"/>
              </w:rPr>
            </w:pPr>
          </w:p>
        </w:tc>
        <w:tc>
          <w:tcPr>
            <w:tcW w:w="559" w:type="dxa"/>
            <w:vAlign w:val="center"/>
          </w:tcPr>
          <w:p w14:paraId="406734A6" w14:textId="77777777" w:rsidR="00C64906" w:rsidRPr="00643244" w:rsidRDefault="00C64906" w:rsidP="00961265">
            <w:pPr>
              <w:jc w:val="center"/>
              <w:rPr>
                <w:rFonts w:ascii="Arial" w:hAnsi="Arial" w:cs="Arial"/>
                <w:sz w:val="14"/>
                <w:szCs w:val="14"/>
              </w:rPr>
            </w:pPr>
          </w:p>
        </w:tc>
        <w:tc>
          <w:tcPr>
            <w:tcW w:w="1018" w:type="dxa"/>
            <w:vAlign w:val="center"/>
          </w:tcPr>
          <w:p w14:paraId="525BA69C" w14:textId="77777777" w:rsidR="00C64906" w:rsidRPr="00643244" w:rsidRDefault="00C64906" w:rsidP="00961265">
            <w:pPr>
              <w:jc w:val="center"/>
              <w:rPr>
                <w:rFonts w:ascii="Arial" w:hAnsi="Arial" w:cs="Arial"/>
                <w:sz w:val="14"/>
                <w:szCs w:val="14"/>
              </w:rPr>
            </w:pPr>
          </w:p>
        </w:tc>
        <w:tc>
          <w:tcPr>
            <w:tcW w:w="551" w:type="dxa"/>
            <w:vAlign w:val="center"/>
          </w:tcPr>
          <w:p w14:paraId="21139480" w14:textId="77777777" w:rsidR="00C64906" w:rsidRPr="00643244" w:rsidRDefault="00C64906" w:rsidP="00961265">
            <w:pPr>
              <w:jc w:val="center"/>
              <w:rPr>
                <w:rFonts w:ascii="Arial" w:hAnsi="Arial" w:cs="Arial"/>
                <w:sz w:val="14"/>
                <w:szCs w:val="14"/>
              </w:rPr>
            </w:pPr>
          </w:p>
        </w:tc>
        <w:tc>
          <w:tcPr>
            <w:tcW w:w="481" w:type="dxa"/>
            <w:vAlign w:val="center"/>
          </w:tcPr>
          <w:p w14:paraId="0734C693" w14:textId="77777777" w:rsidR="00C64906" w:rsidRPr="00643244" w:rsidRDefault="00C64906" w:rsidP="00961265">
            <w:pPr>
              <w:jc w:val="center"/>
              <w:rPr>
                <w:rFonts w:ascii="Arial" w:hAnsi="Arial" w:cs="Arial"/>
                <w:sz w:val="14"/>
                <w:szCs w:val="14"/>
              </w:rPr>
            </w:pPr>
          </w:p>
        </w:tc>
        <w:tc>
          <w:tcPr>
            <w:tcW w:w="559" w:type="dxa"/>
            <w:vAlign w:val="center"/>
          </w:tcPr>
          <w:p w14:paraId="0EB2A13D" w14:textId="77777777" w:rsidR="00C64906" w:rsidRPr="00643244" w:rsidRDefault="00C64906" w:rsidP="00961265">
            <w:pPr>
              <w:jc w:val="center"/>
              <w:rPr>
                <w:rFonts w:ascii="Arial" w:hAnsi="Arial" w:cs="Arial"/>
                <w:sz w:val="14"/>
                <w:szCs w:val="14"/>
              </w:rPr>
            </w:pPr>
          </w:p>
        </w:tc>
        <w:tc>
          <w:tcPr>
            <w:tcW w:w="543" w:type="dxa"/>
            <w:vAlign w:val="center"/>
          </w:tcPr>
          <w:p w14:paraId="75E05E99" w14:textId="77777777" w:rsidR="00C64906" w:rsidRPr="00643244" w:rsidRDefault="00C64906" w:rsidP="00961265">
            <w:pPr>
              <w:jc w:val="center"/>
              <w:rPr>
                <w:rFonts w:ascii="Arial" w:hAnsi="Arial" w:cs="Arial"/>
                <w:sz w:val="14"/>
                <w:szCs w:val="14"/>
              </w:rPr>
            </w:pPr>
          </w:p>
        </w:tc>
        <w:tc>
          <w:tcPr>
            <w:tcW w:w="590" w:type="dxa"/>
            <w:vAlign w:val="center"/>
          </w:tcPr>
          <w:p w14:paraId="3B9A11B0" w14:textId="77777777" w:rsidR="00C64906" w:rsidRPr="00643244" w:rsidRDefault="00C64906" w:rsidP="00961265">
            <w:pPr>
              <w:jc w:val="center"/>
              <w:rPr>
                <w:rFonts w:ascii="Arial" w:hAnsi="Arial" w:cs="Arial"/>
                <w:sz w:val="14"/>
                <w:szCs w:val="14"/>
              </w:rPr>
            </w:pPr>
          </w:p>
        </w:tc>
        <w:tc>
          <w:tcPr>
            <w:tcW w:w="497" w:type="dxa"/>
            <w:vAlign w:val="center"/>
          </w:tcPr>
          <w:p w14:paraId="20A55B64" w14:textId="77777777" w:rsidR="00C64906" w:rsidRPr="00643244" w:rsidRDefault="00C64906" w:rsidP="00961265">
            <w:pPr>
              <w:jc w:val="center"/>
              <w:rPr>
                <w:rFonts w:ascii="Arial" w:hAnsi="Arial" w:cs="Arial"/>
                <w:sz w:val="14"/>
                <w:szCs w:val="14"/>
              </w:rPr>
            </w:pPr>
          </w:p>
        </w:tc>
        <w:tc>
          <w:tcPr>
            <w:tcW w:w="956" w:type="dxa"/>
            <w:vAlign w:val="center"/>
          </w:tcPr>
          <w:p w14:paraId="02AFC5A0" w14:textId="77777777" w:rsidR="00C64906" w:rsidRPr="00643244" w:rsidRDefault="00C64906" w:rsidP="00961265">
            <w:pPr>
              <w:jc w:val="center"/>
              <w:rPr>
                <w:rFonts w:ascii="Arial" w:hAnsi="Arial" w:cs="Arial"/>
                <w:sz w:val="14"/>
                <w:szCs w:val="14"/>
              </w:rPr>
            </w:pPr>
          </w:p>
        </w:tc>
        <w:tc>
          <w:tcPr>
            <w:tcW w:w="746" w:type="dxa"/>
            <w:vAlign w:val="center"/>
          </w:tcPr>
          <w:p w14:paraId="2C3D4ABE" w14:textId="77777777" w:rsidR="00C64906" w:rsidRPr="00643244" w:rsidRDefault="00C64906" w:rsidP="00961265">
            <w:pPr>
              <w:jc w:val="center"/>
              <w:rPr>
                <w:rFonts w:ascii="Arial" w:hAnsi="Arial" w:cs="Arial"/>
                <w:sz w:val="14"/>
                <w:szCs w:val="14"/>
              </w:rPr>
            </w:pPr>
          </w:p>
        </w:tc>
      </w:tr>
    </w:tbl>
    <w:p w14:paraId="22034CEE" w14:textId="77777777" w:rsidR="00C64906" w:rsidRPr="002338D2" w:rsidRDefault="00C64906" w:rsidP="00EC427A">
      <w:pPr>
        <w:pStyle w:val="head2"/>
      </w:pPr>
    </w:p>
    <w:sectPr w:rsidR="00C64906" w:rsidRPr="002338D2" w:rsidSect="00EB06B5">
      <w:headerReference w:type="even" r:id="rId16"/>
      <w:headerReference w:type="default" r:id="rId17"/>
      <w:footerReference w:type="even" r:id="rId18"/>
      <w:footerReference w:type="default" r:id="rId19"/>
      <w:headerReference w:type="first" r:id="rId20"/>
      <w:footerReference w:type="first" r:id="rId21"/>
      <w:pgSz w:w="11906" w:h="16838"/>
      <w:pgMar w:top="678" w:right="993" w:bottom="1276" w:left="993" w:header="708" w:footer="69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D1D28" w15:done="0"/>
  <w15:commentEx w15:paraId="41DA69A5" w15:done="0"/>
  <w15:commentEx w15:paraId="49105DAB" w15:done="0"/>
  <w15:commentEx w15:paraId="6E195BAD" w15:done="0"/>
  <w15:commentEx w15:paraId="3472FBC3" w15:done="0"/>
  <w15:commentEx w15:paraId="55F9CEC2" w15:done="0"/>
  <w15:commentEx w15:paraId="78C4E328" w15:done="0"/>
  <w15:commentEx w15:paraId="30E677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88171" w14:textId="77777777" w:rsidR="00310FDC" w:rsidRDefault="00310FDC" w:rsidP="00754EF0">
      <w:pPr>
        <w:spacing w:after="0" w:line="240" w:lineRule="auto"/>
      </w:pPr>
      <w:r>
        <w:separator/>
      </w:r>
    </w:p>
  </w:endnote>
  <w:endnote w:type="continuationSeparator" w:id="0">
    <w:p w14:paraId="7519B8AD" w14:textId="77777777" w:rsidR="00310FDC" w:rsidRDefault="00310FDC" w:rsidP="00754EF0">
      <w:pPr>
        <w:spacing w:after="0" w:line="240" w:lineRule="auto"/>
      </w:pPr>
      <w:r>
        <w:continuationSeparator/>
      </w:r>
    </w:p>
  </w:endnote>
  <w:endnote w:type="continuationNotice" w:id="1">
    <w:p w14:paraId="73A709B2" w14:textId="77777777" w:rsidR="00310FDC" w:rsidRDefault="00310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JFont-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91DD" w14:textId="77777777" w:rsidR="005E6EC4" w:rsidRDefault="005E6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A721" w14:textId="77777777" w:rsidR="005E6EC4" w:rsidRDefault="005E6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CCF7" w14:textId="08C5BB15" w:rsidR="00961265" w:rsidRPr="0034458D" w:rsidRDefault="00961265">
    <w:pPr>
      <w:pStyle w:val="Footer"/>
      <w:rPr>
        <w:rFonts w:ascii="Arial" w:hAnsi="Arial" w:cs="Arial"/>
        <w:sz w:val="18"/>
      </w:rPr>
    </w:pPr>
    <w:r w:rsidRPr="0034458D">
      <w:rPr>
        <w:rFonts w:ascii="Arial" w:hAnsi="Arial" w:cs="Arial"/>
        <w:sz w:val="18"/>
      </w:rPr>
      <w:tab/>
    </w:r>
    <w:r w:rsidRPr="0034458D">
      <w:rPr>
        <w:rFonts w:ascii="Arial" w:hAnsi="Arial" w:cs="Arial"/>
        <w:sz w:val="18"/>
      </w:rPr>
      <w:tab/>
    </w:r>
    <w:r w:rsidRPr="0034458D">
      <w:rPr>
        <w:rFonts w:ascii="Arial" w:hAnsi="Arial" w:cs="Arial"/>
        <w:sz w:val="18"/>
      </w:rPr>
      <w:fldChar w:fldCharType="begin"/>
    </w:r>
    <w:r w:rsidRPr="0034458D">
      <w:rPr>
        <w:rFonts w:ascii="Arial" w:hAnsi="Arial" w:cs="Arial"/>
        <w:sz w:val="18"/>
      </w:rPr>
      <w:instrText xml:space="preserve"> PAGE   \* MERGEFORMAT </w:instrText>
    </w:r>
    <w:r w:rsidRPr="0034458D">
      <w:rPr>
        <w:rFonts w:ascii="Arial" w:hAnsi="Arial" w:cs="Arial"/>
        <w:sz w:val="18"/>
      </w:rPr>
      <w:fldChar w:fldCharType="separate"/>
    </w:r>
    <w:r w:rsidR="00542C5C">
      <w:rPr>
        <w:rFonts w:ascii="Arial" w:hAnsi="Arial" w:cs="Arial"/>
        <w:noProof/>
        <w:sz w:val="18"/>
      </w:rPr>
      <w:t>1</w:t>
    </w:r>
    <w:r w:rsidRPr="0034458D">
      <w:rPr>
        <w:rFonts w:ascii="Arial" w:hAnsi="Arial" w:cs="Arial"/>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95085" w14:textId="77777777" w:rsidR="00310FDC" w:rsidRDefault="00310FDC" w:rsidP="00754EF0">
      <w:pPr>
        <w:spacing w:after="0" w:line="240" w:lineRule="auto"/>
      </w:pPr>
      <w:r>
        <w:separator/>
      </w:r>
    </w:p>
  </w:footnote>
  <w:footnote w:type="continuationSeparator" w:id="0">
    <w:p w14:paraId="7AA5123B" w14:textId="77777777" w:rsidR="00310FDC" w:rsidRDefault="00310FDC" w:rsidP="00754EF0">
      <w:pPr>
        <w:spacing w:after="0" w:line="240" w:lineRule="auto"/>
      </w:pPr>
      <w:r>
        <w:continuationSeparator/>
      </w:r>
    </w:p>
  </w:footnote>
  <w:footnote w:type="continuationNotice" w:id="1">
    <w:p w14:paraId="4750E27B" w14:textId="77777777" w:rsidR="00310FDC" w:rsidRDefault="00310F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996E" w14:textId="77777777" w:rsidR="005E6EC4" w:rsidRDefault="005E6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9257E" w14:textId="77777777" w:rsidR="005E6EC4" w:rsidRDefault="005E6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84E4B" w14:textId="77777777" w:rsidR="005E6EC4" w:rsidRDefault="005E6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CC2F72"/>
    <w:lvl w:ilvl="0">
      <w:start w:val="1"/>
      <w:numFmt w:val="decimal"/>
      <w:pStyle w:val="ListNumber3"/>
      <w:lvlText w:val="%1."/>
      <w:lvlJc w:val="left"/>
      <w:pPr>
        <w:tabs>
          <w:tab w:val="num" w:pos="926"/>
        </w:tabs>
        <w:ind w:left="926" w:hanging="360"/>
      </w:pPr>
    </w:lvl>
  </w:abstractNum>
  <w:abstractNum w:abstractNumId="1">
    <w:nsid w:val="FFFFFF7F"/>
    <w:multiLevelType w:val="singleLevel"/>
    <w:tmpl w:val="46FA4E0C"/>
    <w:lvl w:ilvl="0">
      <w:start w:val="1"/>
      <w:numFmt w:val="decimal"/>
      <w:pStyle w:val="ListNumber2"/>
      <w:lvlText w:val="%1."/>
      <w:lvlJc w:val="left"/>
      <w:pPr>
        <w:tabs>
          <w:tab w:val="num" w:pos="643"/>
        </w:tabs>
        <w:ind w:left="643" w:hanging="360"/>
      </w:pPr>
    </w:lvl>
  </w:abstractNum>
  <w:abstractNum w:abstractNumId="2">
    <w:nsid w:val="FFFFFF82"/>
    <w:multiLevelType w:val="singleLevel"/>
    <w:tmpl w:val="EB02301E"/>
    <w:lvl w:ilvl="0">
      <w:start w:val="1"/>
      <w:numFmt w:val="bullet"/>
      <w:pStyle w:val="ListBullet3"/>
      <w:lvlText w:val=""/>
      <w:lvlJc w:val="left"/>
      <w:pPr>
        <w:tabs>
          <w:tab w:val="num" w:pos="360"/>
        </w:tabs>
        <w:ind w:left="360" w:hanging="360"/>
      </w:pPr>
      <w:rPr>
        <w:rFonts w:ascii="Symbol" w:hAnsi="Symbol" w:hint="default"/>
      </w:rPr>
    </w:lvl>
  </w:abstractNum>
  <w:abstractNum w:abstractNumId="3">
    <w:nsid w:val="FFFFFF88"/>
    <w:multiLevelType w:val="singleLevel"/>
    <w:tmpl w:val="9626D92E"/>
    <w:lvl w:ilvl="0">
      <w:start w:val="1"/>
      <w:numFmt w:val="decimal"/>
      <w:pStyle w:val="ListNumber"/>
      <w:lvlText w:val="%1."/>
      <w:lvlJc w:val="left"/>
      <w:pPr>
        <w:tabs>
          <w:tab w:val="num" w:pos="360"/>
        </w:tabs>
        <w:ind w:left="360" w:hanging="360"/>
      </w:pPr>
    </w:lvl>
  </w:abstractNum>
  <w:abstractNum w:abstractNumId="4">
    <w:nsid w:val="02BD4D6E"/>
    <w:multiLevelType w:val="hybridMultilevel"/>
    <w:tmpl w:val="0826F28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6A9002C"/>
    <w:multiLevelType w:val="hybridMultilevel"/>
    <w:tmpl w:val="14D0F490"/>
    <w:lvl w:ilvl="0" w:tplc="E780C720">
      <w:start w:val="1"/>
      <w:numFmt w:val="bullet"/>
      <w:pStyle w:val="BulletL1"/>
      <w:lvlText w:val=""/>
      <w:lvlJc w:val="left"/>
      <w:pPr>
        <w:tabs>
          <w:tab w:val="num" w:pos="567"/>
        </w:tabs>
        <w:ind w:left="567" w:hanging="567"/>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D11FC4"/>
    <w:multiLevelType w:val="multilevel"/>
    <w:tmpl w:val="CB7C054A"/>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364" w:hanging="1080"/>
      </w:pPr>
      <w:rPr>
        <w:rFonts w:hint="default"/>
      </w:rPr>
    </w:lvl>
    <w:lvl w:ilvl="5">
      <w:start w:val="1"/>
      <w:numFmt w:val="decimal"/>
      <w:isLgl/>
      <w:lvlText w:val="%1.%2.%3.%4.%5.%6."/>
      <w:lvlJc w:val="left"/>
      <w:pPr>
        <w:ind w:left="2724" w:hanging="1440"/>
      </w:pPr>
      <w:rPr>
        <w:rFonts w:hint="default"/>
      </w:rPr>
    </w:lvl>
    <w:lvl w:ilvl="6">
      <w:start w:val="1"/>
      <w:numFmt w:val="decimal"/>
      <w:isLgl/>
      <w:lvlText w:val="%1.%2.%3.%4.%5.%6.%7."/>
      <w:lvlJc w:val="left"/>
      <w:pPr>
        <w:ind w:left="2724" w:hanging="144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444" w:hanging="2160"/>
      </w:pPr>
      <w:rPr>
        <w:rFonts w:hint="default"/>
      </w:rPr>
    </w:lvl>
  </w:abstractNum>
  <w:abstractNum w:abstractNumId="7">
    <w:nsid w:val="2C962166"/>
    <w:multiLevelType w:val="hybridMultilevel"/>
    <w:tmpl w:val="D4E02934"/>
    <w:lvl w:ilvl="0" w:tplc="6488533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B1260A"/>
    <w:multiLevelType w:val="hybridMultilevel"/>
    <w:tmpl w:val="017AF976"/>
    <w:lvl w:ilvl="0" w:tplc="B3649E9A">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1B3589"/>
    <w:multiLevelType w:val="hybridMultilevel"/>
    <w:tmpl w:val="357C4D28"/>
    <w:lvl w:ilvl="0" w:tplc="AC88529A">
      <w:start w:val="2"/>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2F20C0"/>
    <w:multiLevelType w:val="multilevel"/>
    <w:tmpl w:val="42DC56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EA680B"/>
    <w:multiLevelType w:val="hybridMultilevel"/>
    <w:tmpl w:val="8DE6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8"/>
  </w:num>
  <w:num w:numId="8">
    <w:abstractNumId w:val="7"/>
  </w:num>
  <w:num w:numId="9">
    <w:abstractNumId w:val="9"/>
  </w:num>
  <w:num w:numId="10">
    <w:abstractNumId w:val="11"/>
  </w:num>
  <w:num w:numId="11">
    <w:abstractNumId w:val="4"/>
  </w:num>
  <w:num w:numId="12">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ard, Scott">
    <w15:presenceInfo w15:providerId="AD" w15:userId="S-1-5-21-2306255194-706201720-1963629970-217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74"/>
    <w:rsid w:val="00000AC2"/>
    <w:rsid w:val="00001E94"/>
    <w:rsid w:val="00001FC9"/>
    <w:rsid w:val="00002DA4"/>
    <w:rsid w:val="0000366E"/>
    <w:rsid w:val="000041BF"/>
    <w:rsid w:val="000042B5"/>
    <w:rsid w:val="00004517"/>
    <w:rsid w:val="000048C9"/>
    <w:rsid w:val="000050F0"/>
    <w:rsid w:val="00005766"/>
    <w:rsid w:val="000058F1"/>
    <w:rsid w:val="000066F8"/>
    <w:rsid w:val="000100C2"/>
    <w:rsid w:val="00011427"/>
    <w:rsid w:val="000125D5"/>
    <w:rsid w:val="000129F6"/>
    <w:rsid w:val="00013E58"/>
    <w:rsid w:val="0001716A"/>
    <w:rsid w:val="00021F78"/>
    <w:rsid w:val="000226F3"/>
    <w:rsid w:val="0002432B"/>
    <w:rsid w:val="00030F73"/>
    <w:rsid w:val="0003124E"/>
    <w:rsid w:val="0003225A"/>
    <w:rsid w:val="00033D03"/>
    <w:rsid w:val="0003672C"/>
    <w:rsid w:val="00036C97"/>
    <w:rsid w:val="000373C3"/>
    <w:rsid w:val="00040AFA"/>
    <w:rsid w:val="00042668"/>
    <w:rsid w:val="00047CAA"/>
    <w:rsid w:val="00050D4E"/>
    <w:rsid w:val="00051582"/>
    <w:rsid w:val="00053DE8"/>
    <w:rsid w:val="00056E1C"/>
    <w:rsid w:val="00061448"/>
    <w:rsid w:val="0006261E"/>
    <w:rsid w:val="00064FA3"/>
    <w:rsid w:val="000656E5"/>
    <w:rsid w:val="00065F01"/>
    <w:rsid w:val="00066535"/>
    <w:rsid w:val="00066F7B"/>
    <w:rsid w:val="0007322B"/>
    <w:rsid w:val="00073BC3"/>
    <w:rsid w:val="00073F96"/>
    <w:rsid w:val="00074E62"/>
    <w:rsid w:val="00075175"/>
    <w:rsid w:val="00077757"/>
    <w:rsid w:val="0008167B"/>
    <w:rsid w:val="000816CA"/>
    <w:rsid w:val="00083541"/>
    <w:rsid w:val="000835B4"/>
    <w:rsid w:val="000848A8"/>
    <w:rsid w:val="00085410"/>
    <w:rsid w:val="00086262"/>
    <w:rsid w:val="00090792"/>
    <w:rsid w:val="000921D3"/>
    <w:rsid w:val="0009280B"/>
    <w:rsid w:val="000928D9"/>
    <w:rsid w:val="00092AC8"/>
    <w:rsid w:val="00096CFC"/>
    <w:rsid w:val="000977BD"/>
    <w:rsid w:val="000A08EE"/>
    <w:rsid w:val="000A12A1"/>
    <w:rsid w:val="000A233F"/>
    <w:rsid w:val="000A41C5"/>
    <w:rsid w:val="000A44F5"/>
    <w:rsid w:val="000A5F6F"/>
    <w:rsid w:val="000B035A"/>
    <w:rsid w:val="000B0ED2"/>
    <w:rsid w:val="000B153D"/>
    <w:rsid w:val="000B256B"/>
    <w:rsid w:val="000B3AB0"/>
    <w:rsid w:val="000B4B3A"/>
    <w:rsid w:val="000B4FB2"/>
    <w:rsid w:val="000B592D"/>
    <w:rsid w:val="000B5966"/>
    <w:rsid w:val="000B5F45"/>
    <w:rsid w:val="000B707D"/>
    <w:rsid w:val="000B7A3B"/>
    <w:rsid w:val="000C0622"/>
    <w:rsid w:val="000C1AED"/>
    <w:rsid w:val="000C312B"/>
    <w:rsid w:val="000C4056"/>
    <w:rsid w:val="000C42BA"/>
    <w:rsid w:val="000C4B64"/>
    <w:rsid w:val="000C6A4F"/>
    <w:rsid w:val="000C6FA1"/>
    <w:rsid w:val="000D12BE"/>
    <w:rsid w:val="000D16E9"/>
    <w:rsid w:val="000D32AC"/>
    <w:rsid w:val="000D50DD"/>
    <w:rsid w:val="000D5E4E"/>
    <w:rsid w:val="000D730E"/>
    <w:rsid w:val="000E0326"/>
    <w:rsid w:val="000E2772"/>
    <w:rsid w:val="000E340D"/>
    <w:rsid w:val="000E4E4A"/>
    <w:rsid w:val="000E5C1D"/>
    <w:rsid w:val="000E7C58"/>
    <w:rsid w:val="000F19CC"/>
    <w:rsid w:val="000F2635"/>
    <w:rsid w:val="000F29D6"/>
    <w:rsid w:val="000F2A69"/>
    <w:rsid w:val="000F5097"/>
    <w:rsid w:val="000F5BA7"/>
    <w:rsid w:val="000F7CA5"/>
    <w:rsid w:val="000F7D74"/>
    <w:rsid w:val="000F7F9C"/>
    <w:rsid w:val="00100D3C"/>
    <w:rsid w:val="001019A7"/>
    <w:rsid w:val="00101FBE"/>
    <w:rsid w:val="00102E74"/>
    <w:rsid w:val="0010437D"/>
    <w:rsid w:val="001046E1"/>
    <w:rsid w:val="00104C85"/>
    <w:rsid w:val="001050C4"/>
    <w:rsid w:val="001051C3"/>
    <w:rsid w:val="001055E5"/>
    <w:rsid w:val="001063CD"/>
    <w:rsid w:val="00106ECD"/>
    <w:rsid w:val="00107416"/>
    <w:rsid w:val="001125DB"/>
    <w:rsid w:val="00112D76"/>
    <w:rsid w:val="0011520C"/>
    <w:rsid w:val="0011573F"/>
    <w:rsid w:val="00117C31"/>
    <w:rsid w:val="00120562"/>
    <w:rsid w:val="001208E0"/>
    <w:rsid w:val="00121268"/>
    <w:rsid w:val="00121A55"/>
    <w:rsid w:val="00123467"/>
    <w:rsid w:val="00123747"/>
    <w:rsid w:val="00123FCE"/>
    <w:rsid w:val="001252F3"/>
    <w:rsid w:val="001258A4"/>
    <w:rsid w:val="001260AC"/>
    <w:rsid w:val="00126D50"/>
    <w:rsid w:val="00127B7D"/>
    <w:rsid w:val="00130295"/>
    <w:rsid w:val="0013037C"/>
    <w:rsid w:val="00130ADA"/>
    <w:rsid w:val="00133552"/>
    <w:rsid w:val="00134B3F"/>
    <w:rsid w:val="00134BED"/>
    <w:rsid w:val="0013501E"/>
    <w:rsid w:val="00136EE4"/>
    <w:rsid w:val="00143A2B"/>
    <w:rsid w:val="00143B15"/>
    <w:rsid w:val="001440B1"/>
    <w:rsid w:val="00144E19"/>
    <w:rsid w:val="001456D0"/>
    <w:rsid w:val="00145FAD"/>
    <w:rsid w:val="001501F5"/>
    <w:rsid w:val="001528ED"/>
    <w:rsid w:val="00153608"/>
    <w:rsid w:val="00154D13"/>
    <w:rsid w:val="001555C0"/>
    <w:rsid w:val="00155BBB"/>
    <w:rsid w:val="00160D65"/>
    <w:rsid w:val="001622F9"/>
    <w:rsid w:val="00163BA1"/>
    <w:rsid w:val="00164F00"/>
    <w:rsid w:val="00165FC7"/>
    <w:rsid w:val="00166095"/>
    <w:rsid w:val="0016639A"/>
    <w:rsid w:val="001665F2"/>
    <w:rsid w:val="00166864"/>
    <w:rsid w:val="00166CB1"/>
    <w:rsid w:val="001671D7"/>
    <w:rsid w:val="001679E6"/>
    <w:rsid w:val="00170181"/>
    <w:rsid w:val="001706A6"/>
    <w:rsid w:val="00171563"/>
    <w:rsid w:val="001715F7"/>
    <w:rsid w:val="00172A46"/>
    <w:rsid w:val="00172E23"/>
    <w:rsid w:val="00173CB0"/>
    <w:rsid w:val="001765E1"/>
    <w:rsid w:val="001777A8"/>
    <w:rsid w:val="00177EAD"/>
    <w:rsid w:val="001802C1"/>
    <w:rsid w:val="00181167"/>
    <w:rsid w:val="00184385"/>
    <w:rsid w:val="0018492C"/>
    <w:rsid w:val="001849A4"/>
    <w:rsid w:val="00185D2F"/>
    <w:rsid w:val="001860D8"/>
    <w:rsid w:val="001865FE"/>
    <w:rsid w:val="00187682"/>
    <w:rsid w:val="0019064E"/>
    <w:rsid w:val="00191992"/>
    <w:rsid w:val="00194E45"/>
    <w:rsid w:val="001952E5"/>
    <w:rsid w:val="00195300"/>
    <w:rsid w:val="001962C7"/>
    <w:rsid w:val="00196853"/>
    <w:rsid w:val="001A0858"/>
    <w:rsid w:val="001A0E58"/>
    <w:rsid w:val="001A4EC7"/>
    <w:rsid w:val="001A6911"/>
    <w:rsid w:val="001A6DE0"/>
    <w:rsid w:val="001A710B"/>
    <w:rsid w:val="001A773E"/>
    <w:rsid w:val="001A7EF9"/>
    <w:rsid w:val="001B062B"/>
    <w:rsid w:val="001B0758"/>
    <w:rsid w:val="001B13CC"/>
    <w:rsid w:val="001B19CF"/>
    <w:rsid w:val="001B2D24"/>
    <w:rsid w:val="001B43A8"/>
    <w:rsid w:val="001B6256"/>
    <w:rsid w:val="001B6EA2"/>
    <w:rsid w:val="001C1F53"/>
    <w:rsid w:val="001C2B6D"/>
    <w:rsid w:val="001C50A5"/>
    <w:rsid w:val="001C5380"/>
    <w:rsid w:val="001C6439"/>
    <w:rsid w:val="001D1374"/>
    <w:rsid w:val="001D1397"/>
    <w:rsid w:val="001D2D17"/>
    <w:rsid w:val="001D37B3"/>
    <w:rsid w:val="001D4356"/>
    <w:rsid w:val="001D5C47"/>
    <w:rsid w:val="001E022D"/>
    <w:rsid w:val="001E093E"/>
    <w:rsid w:val="001E2839"/>
    <w:rsid w:val="001E4066"/>
    <w:rsid w:val="001E4FA3"/>
    <w:rsid w:val="001E5262"/>
    <w:rsid w:val="001E7B17"/>
    <w:rsid w:val="001E7E5F"/>
    <w:rsid w:val="001F1EA9"/>
    <w:rsid w:val="001F2071"/>
    <w:rsid w:val="001F2404"/>
    <w:rsid w:val="001F381D"/>
    <w:rsid w:val="001F42CD"/>
    <w:rsid w:val="001F51F2"/>
    <w:rsid w:val="001F6B1A"/>
    <w:rsid w:val="001F6EE9"/>
    <w:rsid w:val="001F7E5F"/>
    <w:rsid w:val="00201A85"/>
    <w:rsid w:val="002022EC"/>
    <w:rsid w:val="00202ECB"/>
    <w:rsid w:val="00204143"/>
    <w:rsid w:val="00204C93"/>
    <w:rsid w:val="002054B7"/>
    <w:rsid w:val="002054F3"/>
    <w:rsid w:val="0020602E"/>
    <w:rsid w:val="002063D1"/>
    <w:rsid w:val="00206D4D"/>
    <w:rsid w:val="00211BE9"/>
    <w:rsid w:val="00211DF4"/>
    <w:rsid w:val="00211FB2"/>
    <w:rsid w:val="00212612"/>
    <w:rsid w:val="0021374D"/>
    <w:rsid w:val="00213825"/>
    <w:rsid w:val="00215F50"/>
    <w:rsid w:val="00221FF2"/>
    <w:rsid w:val="00222825"/>
    <w:rsid w:val="00222BEF"/>
    <w:rsid w:val="00222C79"/>
    <w:rsid w:val="00223586"/>
    <w:rsid w:val="00226B13"/>
    <w:rsid w:val="00227221"/>
    <w:rsid w:val="00227DE8"/>
    <w:rsid w:val="00230659"/>
    <w:rsid w:val="00231B9A"/>
    <w:rsid w:val="002338D2"/>
    <w:rsid w:val="00234BFE"/>
    <w:rsid w:val="00234F15"/>
    <w:rsid w:val="0024241B"/>
    <w:rsid w:val="00242510"/>
    <w:rsid w:val="00242DEA"/>
    <w:rsid w:val="00247347"/>
    <w:rsid w:val="002505EB"/>
    <w:rsid w:val="00250A9F"/>
    <w:rsid w:val="0025111C"/>
    <w:rsid w:val="00251686"/>
    <w:rsid w:val="00252C7C"/>
    <w:rsid w:val="0025353A"/>
    <w:rsid w:val="00253874"/>
    <w:rsid w:val="00253BDD"/>
    <w:rsid w:val="00253C86"/>
    <w:rsid w:val="0026073B"/>
    <w:rsid w:val="002624C9"/>
    <w:rsid w:val="0026253F"/>
    <w:rsid w:val="00263B3E"/>
    <w:rsid w:val="00264CFF"/>
    <w:rsid w:val="0026626B"/>
    <w:rsid w:val="00267E7A"/>
    <w:rsid w:val="00272C30"/>
    <w:rsid w:val="00275560"/>
    <w:rsid w:val="002770C7"/>
    <w:rsid w:val="002810DD"/>
    <w:rsid w:val="00282AAD"/>
    <w:rsid w:val="00283696"/>
    <w:rsid w:val="00283A29"/>
    <w:rsid w:val="0028605A"/>
    <w:rsid w:val="00286744"/>
    <w:rsid w:val="002905CC"/>
    <w:rsid w:val="0029207C"/>
    <w:rsid w:val="002926FF"/>
    <w:rsid w:val="00293CA9"/>
    <w:rsid w:val="002947D5"/>
    <w:rsid w:val="002960DB"/>
    <w:rsid w:val="00296DE2"/>
    <w:rsid w:val="002A18A4"/>
    <w:rsid w:val="002A2F26"/>
    <w:rsid w:val="002A3A7B"/>
    <w:rsid w:val="002A420C"/>
    <w:rsid w:val="002A4D4E"/>
    <w:rsid w:val="002A4ECF"/>
    <w:rsid w:val="002A6740"/>
    <w:rsid w:val="002A6CF6"/>
    <w:rsid w:val="002B0D00"/>
    <w:rsid w:val="002B1012"/>
    <w:rsid w:val="002B16E1"/>
    <w:rsid w:val="002B2000"/>
    <w:rsid w:val="002B22A4"/>
    <w:rsid w:val="002B3871"/>
    <w:rsid w:val="002B38A4"/>
    <w:rsid w:val="002B41EA"/>
    <w:rsid w:val="002B5979"/>
    <w:rsid w:val="002B7A84"/>
    <w:rsid w:val="002C0549"/>
    <w:rsid w:val="002C246B"/>
    <w:rsid w:val="002C3F73"/>
    <w:rsid w:val="002D065C"/>
    <w:rsid w:val="002D17B2"/>
    <w:rsid w:val="002D1925"/>
    <w:rsid w:val="002D2441"/>
    <w:rsid w:val="002D48DD"/>
    <w:rsid w:val="002D7AB9"/>
    <w:rsid w:val="002E0CBD"/>
    <w:rsid w:val="002E251A"/>
    <w:rsid w:val="002E2973"/>
    <w:rsid w:val="002E590D"/>
    <w:rsid w:val="002E6756"/>
    <w:rsid w:val="002E7203"/>
    <w:rsid w:val="002E78A8"/>
    <w:rsid w:val="002F09A6"/>
    <w:rsid w:val="002F0B27"/>
    <w:rsid w:val="002F0E8D"/>
    <w:rsid w:val="002F0F38"/>
    <w:rsid w:val="002F10AF"/>
    <w:rsid w:val="002F1405"/>
    <w:rsid w:val="002F1799"/>
    <w:rsid w:val="002F2625"/>
    <w:rsid w:val="002F3BB2"/>
    <w:rsid w:val="002F3E1E"/>
    <w:rsid w:val="002F4AC7"/>
    <w:rsid w:val="003005E2"/>
    <w:rsid w:val="00301558"/>
    <w:rsid w:val="00301D4F"/>
    <w:rsid w:val="003020DF"/>
    <w:rsid w:val="00302B56"/>
    <w:rsid w:val="00302EF3"/>
    <w:rsid w:val="00302FD9"/>
    <w:rsid w:val="003045D3"/>
    <w:rsid w:val="003058A9"/>
    <w:rsid w:val="003067A9"/>
    <w:rsid w:val="00306BF9"/>
    <w:rsid w:val="00306EF1"/>
    <w:rsid w:val="00307C4C"/>
    <w:rsid w:val="00310308"/>
    <w:rsid w:val="00310FDC"/>
    <w:rsid w:val="0031476E"/>
    <w:rsid w:val="00314BE8"/>
    <w:rsid w:val="00315D81"/>
    <w:rsid w:val="00315F82"/>
    <w:rsid w:val="00316297"/>
    <w:rsid w:val="0032057D"/>
    <w:rsid w:val="003220EE"/>
    <w:rsid w:val="00322ACE"/>
    <w:rsid w:val="00322E05"/>
    <w:rsid w:val="0032347B"/>
    <w:rsid w:val="00325000"/>
    <w:rsid w:val="003263B0"/>
    <w:rsid w:val="0032662C"/>
    <w:rsid w:val="00326ED4"/>
    <w:rsid w:val="00327FA3"/>
    <w:rsid w:val="00327FB2"/>
    <w:rsid w:val="003302C1"/>
    <w:rsid w:val="00330478"/>
    <w:rsid w:val="0033132C"/>
    <w:rsid w:val="00331BE2"/>
    <w:rsid w:val="003321C7"/>
    <w:rsid w:val="003352CB"/>
    <w:rsid w:val="00335F1B"/>
    <w:rsid w:val="00336099"/>
    <w:rsid w:val="0033710D"/>
    <w:rsid w:val="00343114"/>
    <w:rsid w:val="003431FE"/>
    <w:rsid w:val="0034331F"/>
    <w:rsid w:val="0034359F"/>
    <w:rsid w:val="0034458D"/>
    <w:rsid w:val="00346850"/>
    <w:rsid w:val="00347139"/>
    <w:rsid w:val="00347541"/>
    <w:rsid w:val="00350B81"/>
    <w:rsid w:val="00352361"/>
    <w:rsid w:val="00352A19"/>
    <w:rsid w:val="00354EEE"/>
    <w:rsid w:val="00355972"/>
    <w:rsid w:val="00356ADB"/>
    <w:rsid w:val="0036140C"/>
    <w:rsid w:val="003619CE"/>
    <w:rsid w:val="003621FD"/>
    <w:rsid w:val="00363410"/>
    <w:rsid w:val="00363CE9"/>
    <w:rsid w:val="00365EB2"/>
    <w:rsid w:val="00366D15"/>
    <w:rsid w:val="00366F06"/>
    <w:rsid w:val="00371E64"/>
    <w:rsid w:val="00371F2E"/>
    <w:rsid w:val="003727AF"/>
    <w:rsid w:val="00372C66"/>
    <w:rsid w:val="00372C8F"/>
    <w:rsid w:val="0037314E"/>
    <w:rsid w:val="0037327C"/>
    <w:rsid w:val="003737E0"/>
    <w:rsid w:val="00373C2C"/>
    <w:rsid w:val="00374C62"/>
    <w:rsid w:val="00375AB3"/>
    <w:rsid w:val="00375B2B"/>
    <w:rsid w:val="00380EF8"/>
    <w:rsid w:val="0038162E"/>
    <w:rsid w:val="0038296C"/>
    <w:rsid w:val="00382FD3"/>
    <w:rsid w:val="003840B1"/>
    <w:rsid w:val="00384833"/>
    <w:rsid w:val="00384A1F"/>
    <w:rsid w:val="00385DE3"/>
    <w:rsid w:val="00386DF9"/>
    <w:rsid w:val="0039043F"/>
    <w:rsid w:val="00392DB6"/>
    <w:rsid w:val="00393B68"/>
    <w:rsid w:val="003940B7"/>
    <w:rsid w:val="003943BE"/>
    <w:rsid w:val="00394A85"/>
    <w:rsid w:val="003A1476"/>
    <w:rsid w:val="003A184C"/>
    <w:rsid w:val="003A1A11"/>
    <w:rsid w:val="003A2C94"/>
    <w:rsid w:val="003A3734"/>
    <w:rsid w:val="003A6518"/>
    <w:rsid w:val="003B059B"/>
    <w:rsid w:val="003B1A7E"/>
    <w:rsid w:val="003B3E70"/>
    <w:rsid w:val="003B4CF7"/>
    <w:rsid w:val="003C0199"/>
    <w:rsid w:val="003C0AB4"/>
    <w:rsid w:val="003C227F"/>
    <w:rsid w:val="003C45D9"/>
    <w:rsid w:val="003C4879"/>
    <w:rsid w:val="003C497B"/>
    <w:rsid w:val="003C6B04"/>
    <w:rsid w:val="003C6B84"/>
    <w:rsid w:val="003C7081"/>
    <w:rsid w:val="003C7273"/>
    <w:rsid w:val="003C7CDC"/>
    <w:rsid w:val="003D0999"/>
    <w:rsid w:val="003D1F71"/>
    <w:rsid w:val="003D2068"/>
    <w:rsid w:val="003D63F0"/>
    <w:rsid w:val="003D6BAB"/>
    <w:rsid w:val="003D7713"/>
    <w:rsid w:val="003D787E"/>
    <w:rsid w:val="003E0EFE"/>
    <w:rsid w:val="003E0F9E"/>
    <w:rsid w:val="003E101B"/>
    <w:rsid w:val="003E28F8"/>
    <w:rsid w:val="003E2915"/>
    <w:rsid w:val="003E33BF"/>
    <w:rsid w:val="003E4542"/>
    <w:rsid w:val="003E5202"/>
    <w:rsid w:val="003F097D"/>
    <w:rsid w:val="003F17BC"/>
    <w:rsid w:val="003F19CE"/>
    <w:rsid w:val="003F2288"/>
    <w:rsid w:val="003F3182"/>
    <w:rsid w:val="003F36C6"/>
    <w:rsid w:val="003F39F0"/>
    <w:rsid w:val="003F7DAA"/>
    <w:rsid w:val="003F7E81"/>
    <w:rsid w:val="00403122"/>
    <w:rsid w:val="004043EB"/>
    <w:rsid w:val="00404C08"/>
    <w:rsid w:val="00404DBE"/>
    <w:rsid w:val="004057CA"/>
    <w:rsid w:val="00405F36"/>
    <w:rsid w:val="004061A2"/>
    <w:rsid w:val="00406744"/>
    <w:rsid w:val="00406BE8"/>
    <w:rsid w:val="00407DF3"/>
    <w:rsid w:val="0041091B"/>
    <w:rsid w:val="00411468"/>
    <w:rsid w:val="00413703"/>
    <w:rsid w:val="004138F5"/>
    <w:rsid w:val="0041392D"/>
    <w:rsid w:val="004146EA"/>
    <w:rsid w:val="00414843"/>
    <w:rsid w:val="00416023"/>
    <w:rsid w:val="004200A5"/>
    <w:rsid w:val="004201EE"/>
    <w:rsid w:val="0042118D"/>
    <w:rsid w:val="00422383"/>
    <w:rsid w:val="004265BB"/>
    <w:rsid w:val="00431CC8"/>
    <w:rsid w:val="00432684"/>
    <w:rsid w:val="0043582F"/>
    <w:rsid w:val="00435B3C"/>
    <w:rsid w:val="00436384"/>
    <w:rsid w:val="00436E0C"/>
    <w:rsid w:val="0043720A"/>
    <w:rsid w:val="0043762B"/>
    <w:rsid w:val="004402B2"/>
    <w:rsid w:val="0044197C"/>
    <w:rsid w:val="00442081"/>
    <w:rsid w:val="0044490E"/>
    <w:rsid w:val="00444E84"/>
    <w:rsid w:val="00446704"/>
    <w:rsid w:val="00450109"/>
    <w:rsid w:val="00450A92"/>
    <w:rsid w:val="00450C05"/>
    <w:rsid w:val="00451453"/>
    <w:rsid w:val="00451C4B"/>
    <w:rsid w:val="004526E4"/>
    <w:rsid w:val="004539A7"/>
    <w:rsid w:val="00455C5D"/>
    <w:rsid w:val="00456716"/>
    <w:rsid w:val="00456C45"/>
    <w:rsid w:val="00460100"/>
    <w:rsid w:val="004603B7"/>
    <w:rsid w:val="0046044B"/>
    <w:rsid w:val="00460B4F"/>
    <w:rsid w:val="00460F03"/>
    <w:rsid w:val="00464678"/>
    <w:rsid w:val="004659C2"/>
    <w:rsid w:val="00465C21"/>
    <w:rsid w:val="00465CC8"/>
    <w:rsid w:val="0047108F"/>
    <w:rsid w:val="00471A2D"/>
    <w:rsid w:val="00472329"/>
    <w:rsid w:val="00474E2F"/>
    <w:rsid w:val="00475C6D"/>
    <w:rsid w:val="00475C92"/>
    <w:rsid w:val="00475FFC"/>
    <w:rsid w:val="004803BD"/>
    <w:rsid w:val="004811AD"/>
    <w:rsid w:val="004815C8"/>
    <w:rsid w:val="0048410E"/>
    <w:rsid w:val="004863EE"/>
    <w:rsid w:val="0048729E"/>
    <w:rsid w:val="00487319"/>
    <w:rsid w:val="00487884"/>
    <w:rsid w:val="00490079"/>
    <w:rsid w:val="00490C9E"/>
    <w:rsid w:val="00490E33"/>
    <w:rsid w:val="00494071"/>
    <w:rsid w:val="0049651C"/>
    <w:rsid w:val="00496F3D"/>
    <w:rsid w:val="00497EC3"/>
    <w:rsid w:val="00497F84"/>
    <w:rsid w:val="004A0B25"/>
    <w:rsid w:val="004A2A59"/>
    <w:rsid w:val="004A2B18"/>
    <w:rsid w:val="004A2CD9"/>
    <w:rsid w:val="004A45F6"/>
    <w:rsid w:val="004A64E1"/>
    <w:rsid w:val="004B04E6"/>
    <w:rsid w:val="004B1B94"/>
    <w:rsid w:val="004B5C77"/>
    <w:rsid w:val="004B5F1C"/>
    <w:rsid w:val="004B748F"/>
    <w:rsid w:val="004C11B8"/>
    <w:rsid w:val="004C121A"/>
    <w:rsid w:val="004C2B7A"/>
    <w:rsid w:val="004C6C7D"/>
    <w:rsid w:val="004C73DD"/>
    <w:rsid w:val="004C7C09"/>
    <w:rsid w:val="004D15BE"/>
    <w:rsid w:val="004D1A05"/>
    <w:rsid w:val="004D2A00"/>
    <w:rsid w:val="004D3D0C"/>
    <w:rsid w:val="004D3E60"/>
    <w:rsid w:val="004D5CC4"/>
    <w:rsid w:val="004D5D0B"/>
    <w:rsid w:val="004D5DAF"/>
    <w:rsid w:val="004D67F2"/>
    <w:rsid w:val="004D69CC"/>
    <w:rsid w:val="004D7717"/>
    <w:rsid w:val="004D783A"/>
    <w:rsid w:val="004D78A1"/>
    <w:rsid w:val="004E0949"/>
    <w:rsid w:val="004E169A"/>
    <w:rsid w:val="004E1956"/>
    <w:rsid w:val="004E19A8"/>
    <w:rsid w:val="004E1CD4"/>
    <w:rsid w:val="004E39DF"/>
    <w:rsid w:val="004E444E"/>
    <w:rsid w:val="004E481E"/>
    <w:rsid w:val="004E615E"/>
    <w:rsid w:val="004E7EE5"/>
    <w:rsid w:val="004F0994"/>
    <w:rsid w:val="004F3766"/>
    <w:rsid w:val="004F4A69"/>
    <w:rsid w:val="004F538A"/>
    <w:rsid w:val="004F5646"/>
    <w:rsid w:val="004F7205"/>
    <w:rsid w:val="004F7ADB"/>
    <w:rsid w:val="005007A0"/>
    <w:rsid w:val="00501051"/>
    <w:rsid w:val="00501C01"/>
    <w:rsid w:val="00502D6B"/>
    <w:rsid w:val="005043AC"/>
    <w:rsid w:val="00504D54"/>
    <w:rsid w:val="005053D6"/>
    <w:rsid w:val="00505896"/>
    <w:rsid w:val="0050733C"/>
    <w:rsid w:val="005112BA"/>
    <w:rsid w:val="005113AD"/>
    <w:rsid w:val="00511430"/>
    <w:rsid w:val="005114F8"/>
    <w:rsid w:val="005120D7"/>
    <w:rsid w:val="00512460"/>
    <w:rsid w:val="00512EE9"/>
    <w:rsid w:val="0051366D"/>
    <w:rsid w:val="0051439A"/>
    <w:rsid w:val="00515346"/>
    <w:rsid w:val="00516026"/>
    <w:rsid w:val="005163A2"/>
    <w:rsid w:val="00520CD9"/>
    <w:rsid w:val="005216E7"/>
    <w:rsid w:val="0052171F"/>
    <w:rsid w:val="00522670"/>
    <w:rsid w:val="00524612"/>
    <w:rsid w:val="0052648C"/>
    <w:rsid w:val="00530ADB"/>
    <w:rsid w:val="00531664"/>
    <w:rsid w:val="00531EA5"/>
    <w:rsid w:val="00532D08"/>
    <w:rsid w:val="00534320"/>
    <w:rsid w:val="0053584A"/>
    <w:rsid w:val="00536821"/>
    <w:rsid w:val="00540251"/>
    <w:rsid w:val="0054037E"/>
    <w:rsid w:val="005406A2"/>
    <w:rsid w:val="00540BFB"/>
    <w:rsid w:val="005425F4"/>
    <w:rsid w:val="005427CE"/>
    <w:rsid w:val="00542C5C"/>
    <w:rsid w:val="00542D85"/>
    <w:rsid w:val="005431DA"/>
    <w:rsid w:val="00544713"/>
    <w:rsid w:val="00544A70"/>
    <w:rsid w:val="00545591"/>
    <w:rsid w:val="005456E3"/>
    <w:rsid w:val="00546F6A"/>
    <w:rsid w:val="00547A5F"/>
    <w:rsid w:val="0055454C"/>
    <w:rsid w:val="005559EC"/>
    <w:rsid w:val="00555A2E"/>
    <w:rsid w:val="00556BBC"/>
    <w:rsid w:val="00556EB2"/>
    <w:rsid w:val="00560134"/>
    <w:rsid w:val="00562117"/>
    <w:rsid w:val="005633A4"/>
    <w:rsid w:val="005643BA"/>
    <w:rsid w:val="005654CE"/>
    <w:rsid w:val="00565972"/>
    <w:rsid w:val="0056608E"/>
    <w:rsid w:val="0056696A"/>
    <w:rsid w:val="00570CF8"/>
    <w:rsid w:val="00572128"/>
    <w:rsid w:val="005722A0"/>
    <w:rsid w:val="0057230E"/>
    <w:rsid w:val="00572FF2"/>
    <w:rsid w:val="00573619"/>
    <w:rsid w:val="00574E8D"/>
    <w:rsid w:val="005759DB"/>
    <w:rsid w:val="00575E96"/>
    <w:rsid w:val="005767A2"/>
    <w:rsid w:val="005768E2"/>
    <w:rsid w:val="00576E44"/>
    <w:rsid w:val="0057737E"/>
    <w:rsid w:val="00580406"/>
    <w:rsid w:val="00580791"/>
    <w:rsid w:val="00580FD2"/>
    <w:rsid w:val="00581C6F"/>
    <w:rsid w:val="00582546"/>
    <w:rsid w:val="00583D3C"/>
    <w:rsid w:val="00586CDB"/>
    <w:rsid w:val="005905EE"/>
    <w:rsid w:val="005908FE"/>
    <w:rsid w:val="00591324"/>
    <w:rsid w:val="00591CB6"/>
    <w:rsid w:val="0059231B"/>
    <w:rsid w:val="00592BEB"/>
    <w:rsid w:val="00592BEF"/>
    <w:rsid w:val="0059443D"/>
    <w:rsid w:val="00595327"/>
    <w:rsid w:val="005955CA"/>
    <w:rsid w:val="005A1425"/>
    <w:rsid w:val="005A256D"/>
    <w:rsid w:val="005A55F9"/>
    <w:rsid w:val="005A5D90"/>
    <w:rsid w:val="005B2460"/>
    <w:rsid w:val="005B39FC"/>
    <w:rsid w:val="005B5194"/>
    <w:rsid w:val="005B5738"/>
    <w:rsid w:val="005B573C"/>
    <w:rsid w:val="005B65CA"/>
    <w:rsid w:val="005B7051"/>
    <w:rsid w:val="005C12DC"/>
    <w:rsid w:val="005C155E"/>
    <w:rsid w:val="005C173C"/>
    <w:rsid w:val="005C1994"/>
    <w:rsid w:val="005C2B04"/>
    <w:rsid w:val="005C3E08"/>
    <w:rsid w:val="005C4268"/>
    <w:rsid w:val="005C47E1"/>
    <w:rsid w:val="005C4C2D"/>
    <w:rsid w:val="005C5709"/>
    <w:rsid w:val="005C7545"/>
    <w:rsid w:val="005C7690"/>
    <w:rsid w:val="005D0D4D"/>
    <w:rsid w:val="005D3B51"/>
    <w:rsid w:val="005D54FE"/>
    <w:rsid w:val="005E01D5"/>
    <w:rsid w:val="005E314B"/>
    <w:rsid w:val="005E4657"/>
    <w:rsid w:val="005E6EC4"/>
    <w:rsid w:val="005E7586"/>
    <w:rsid w:val="005F0CE0"/>
    <w:rsid w:val="005F1A5F"/>
    <w:rsid w:val="005F3446"/>
    <w:rsid w:val="005F3655"/>
    <w:rsid w:val="005F4A5B"/>
    <w:rsid w:val="005F5031"/>
    <w:rsid w:val="005F65C1"/>
    <w:rsid w:val="005F68AB"/>
    <w:rsid w:val="005F7839"/>
    <w:rsid w:val="0060054D"/>
    <w:rsid w:val="00600B2C"/>
    <w:rsid w:val="0060261F"/>
    <w:rsid w:val="00603A5C"/>
    <w:rsid w:val="00603E43"/>
    <w:rsid w:val="00605060"/>
    <w:rsid w:val="0060589E"/>
    <w:rsid w:val="0060749F"/>
    <w:rsid w:val="006111BD"/>
    <w:rsid w:val="00612FC7"/>
    <w:rsid w:val="00613CC6"/>
    <w:rsid w:val="0061471C"/>
    <w:rsid w:val="006164EE"/>
    <w:rsid w:val="00621610"/>
    <w:rsid w:val="006232FF"/>
    <w:rsid w:val="00624992"/>
    <w:rsid w:val="006249D8"/>
    <w:rsid w:val="0062511C"/>
    <w:rsid w:val="00626B22"/>
    <w:rsid w:val="006276E5"/>
    <w:rsid w:val="00631525"/>
    <w:rsid w:val="00633756"/>
    <w:rsid w:val="006338A5"/>
    <w:rsid w:val="00633C7C"/>
    <w:rsid w:val="006377AD"/>
    <w:rsid w:val="006401F5"/>
    <w:rsid w:val="006410FE"/>
    <w:rsid w:val="0064115D"/>
    <w:rsid w:val="006411E4"/>
    <w:rsid w:val="00641A1C"/>
    <w:rsid w:val="00643F48"/>
    <w:rsid w:val="00644E63"/>
    <w:rsid w:val="006456CA"/>
    <w:rsid w:val="00645ABD"/>
    <w:rsid w:val="00646442"/>
    <w:rsid w:val="006478A4"/>
    <w:rsid w:val="0065133A"/>
    <w:rsid w:val="00651D30"/>
    <w:rsid w:val="00651E57"/>
    <w:rsid w:val="0065295D"/>
    <w:rsid w:val="006529F2"/>
    <w:rsid w:val="00652A2D"/>
    <w:rsid w:val="00652FD3"/>
    <w:rsid w:val="00654DAB"/>
    <w:rsid w:val="006608EB"/>
    <w:rsid w:val="00660C65"/>
    <w:rsid w:val="006615C6"/>
    <w:rsid w:val="00661F0E"/>
    <w:rsid w:val="0066386A"/>
    <w:rsid w:val="00663C25"/>
    <w:rsid w:val="006651F8"/>
    <w:rsid w:val="00666E96"/>
    <w:rsid w:val="00667B10"/>
    <w:rsid w:val="00667CAE"/>
    <w:rsid w:val="00670C7B"/>
    <w:rsid w:val="0067246E"/>
    <w:rsid w:val="006730BD"/>
    <w:rsid w:val="0067317D"/>
    <w:rsid w:val="00673742"/>
    <w:rsid w:val="0067561E"/>
    <w:rsid w:val="00676D64"/>
    <w:rsid w:val="006777A2"/>
    <w:rsid w:val="006805E5"/>
    <w:rsid w:val="00681474"/>
    <w:rsid w:val="00682B22"/>
    <w:rsid w:val="00682DB8"/>
    <w:rsid w:val="00683173"/>
    <w:rsid w:val="00683C6B"/>
    <w:rsid w:val="006849BA"/>
    <w:rsid w:val="00684D41"/>
    <w:rsid w:val="00685E9D"/>
    <w:rsid w:val="00686288"/>
    <w:rsid w:val="006906B4"/>
    <w:rsid w:val="00690F9B"/>
    <w:rsid w:val="0069157C"/>
    <w:rsid w:val="00691F8B"/>
    <w:rsid w:val="0069245F"/>
    <w:rsid w:val="00695878"/>
    <w:rsid w:val="00695D2D"/>
    <w:rsid w:val="00695EC5"/>
    <w:rsid w:val="006A02D5"/>
    <w:rsid w:val="006A0878"/>
    <w:rsid w:val="006A0DD1"/>
    <w:rsid w:val="006A1224"/>
    <w:rsid w:val="006A1B45"/>
    <w:rsid w:val="006A2814"/>
    <w:rsid w:val="006A2DB8"/>
    <w:rsid w:val="006A4A90"/>
    <w:rsid w:val="006A5615"/>
    <w:rsid w:val="006A671A"/>
    <w:rsid w:val="006A6C80"/>
    <w:rsid w:val="006A7634"/>
    <w:rsid w:val="006B1AD0"/>
    <w:rsid w:val="006B244D"/>
    <w:rsid w:val="006B32FB"/>
    <w:rsid w:val="006B3DEE"/>
    <w:rsid w:val="006B407B"/>
    <w:rsid w:val="006B4886"/>
    <w:rsid w:val="006B68E6"/>
    <w:rsid w:val="006B6B75"/>
    <w:rsid w:val="006C07E0"/>
    <w:rsid w:val="006C0ABD"/>
    <w:rsid w:val="006C2A7E"/>
    <w:rsid w:val="006C3C5D"/>
    <w:rsid w:val="006C3E16"/>
    <w:rsid w:val="006C493C"/>
    <w:rsid w:val="006C60F1"/>
    <w:rsid w:val="006C666C"/>
    <w:rsid w:val="006D1597"/>
    <w:rsid w:val="006D2F33"/>
    <w:rsid w:val="006D3804"/>
    <w:rsid w:val="006D4844"/>
    <w:rsid w:val="006D4FA3"/>
    <w:rsid w:val="006D59C4"/>
    <w:rsid w:val="006D6553"/>
    <w:rsid w:val="006D7678"/>
    <w:rsid w:val="006E0EAF"/>
    <w:rsid w:val="006E188C"/>
    <w:rsid w:val="006E274C"/>
    <w:rsid w:val="006E4939"/>
    <w:rsid w:val="006E4A1F"/>
    <w:rsid w:val="006E4FBE"/>
    <w:rsid w:val="006E5F1D"/>
    <w:rsid w:val="006F1B3A"/>
    <w:rsid w:val="006F2C96"/>
    <w:rsid w:val="006F2E81"/>
    <w:rsid w:val="006F38E6"/>
    <w:rsid w:val="006F7A39"/>
    <w:rsid w:val="006F7E3D"/>
    <w:rsid w:val="00702983"/>
    <w:rsid w:val="00707B1E"/>
    <w:rsid w:val="00710EEA"/>
    <w:rsid w:val="00712625"/>
    <w:rsid w:val="0071293C"/>
    <w:rsid w:val="007134EE"/>
    <w:rsid w:val="00714381"/>
    <w:rsid w:val="00714E62"/>
    <w:rsid w:val="00715B15"/>
    <w:rsid w:val="00717FD4"/>
    <w:rsid w:val="0072016A"/>
    <w:rsid w:val="00721D44"/>
    <w:rsid w:val="007226C9"/>
    <w:rsid w:val="00722C47"/>
    <w:rsid w:val="00723284"/>
    <w:rsid w:val="00724DCF"/>
    <w:rsid w:val="00731170"/>
    <w:rsid w:val="00732E08"/>
    <w:rsid w:val="00735269"/>
    <w:rsid w:val="007352C2"/>
    <w:rsid w:val="007363FE"/>
    <w:rsid w:val="00736BC5"/>
    <w:rsid w:val="00737693"/>
    <w:rsid w:val="007418BA"/>
    <w:rsid w:val="00741935"/>
    <w:rsid w:val="007437AC"/>
    <w:rsid w:val="00744B68"/>
    <w:rsid w:val="00745B37"/>
    <w:rsid w:val="00747068"/>
    <w:rsid w:val="00747252"/>
    <w:rsid w:val="00747615"/>
    <w:rsid w:val="00752B58"/>
    <w:rsid w:val="00754EF0"/>
    <w:rsid w:val="00755271"/>
    <w:rsid w:val="00755BDA"/>
    <w:rsid w:val="00756DAF"/>
    <w:rsid w:val="00757867"/>
    <w:rsid w:val="0076065B"/>
    <w:rsid w:val="00761BA0"/>
    <w:rsid w:val="00762C0F"/>
    <w:rsid w:val="0076419B"/>
    <w:rsid w:val="00764D53"/>
    <w:rsid w:val="007652EB"/>
    <w:rsid w:val="007653BA"/>
    <w:rsid w:val="007661EE"/>
    <w:rsid w:val="00773499"/>
    <w:rsid w:val="007739C6"/>
    <w:rsid w:val="00774CB0"/>
    <w:rsid w:val="00777738"/>
    <w:rsid w:val="00780CA6"/>
    <w:rsid w:val="00781908"/>
    <w:rsid w:val="00785B7C"/>
    <w:rsid w:val="00785D77"/>
    <w:rsid w:val="00786391"/>
    <w:rsid w:val="00790847"/>
    <w:rsid w:val="007918E8"/>
    <w:rsid w:val="007920D7"/>
    <w:rsid w:val="00792889"/>
    <w:rsid w:val="0079291D"/>
    <w:rsid w:val="00794D59"/>
    <w:rsid w:val="00796281"/>
    <w:rsid w:val="00796826"/>
    <w:rsid w:val="00796B76"/>
    <w:rsid w:val="007A0C47"/>
    <w:rsid w:val="007A1106"/>
    <w:rsid w:val="007A1336"/>
    <w:rsid w:val="007A320D"/>
    <w:rsid w:val="007A460E"/>
    <w:rsid w:val="007A4F55"/>
    <w:rsid w:val="007B0046"/>
    <w:rsid w:val="007B03E6"/>
    <w:rsid w:val="007B2377"/>
    <w:rsid w:val="007B2FA8"/>
    <w:rsid w:val="007B306F"/>
    <w:rsid w:val="007B31D3"/>
    <w:rsid w:val="007B3841"/>
    <w:rsid w:val="007B46E6"/>
    <w:rsid w:val="007B578D"/>
    <w:rsid w:val="007B6238"/>
    <w:rsid w:val="007B71A0"/>
    <w:rsid w:val="007B7B8B"/>
    <w:rsid w:val="007C0072"/>
    <w:rsid w:val="007C2691"/>
    <w:rsid w:val="007C461F"/>
    <w:rsid w:val="007C50C7"/>
    <w:rsid w:val="007C5EF8"/>
    <w:rsid w:val="007C6E91"/>
    <w:rsid w:val="007C7200"/>
    <w:rsid w:val="007C74C2"/>
    <w:rsid w:val="007D1293"/>
    <w:rsid w:val="007D17FE"/>
    <w:rsid w:val="007D2B0D"/>
    <w:rsid w:val="007D34CF"/>
    <w:rsid w:val="007D5586"/>
    <w:rsid w:val="007D62DF"/>
    <w:rsid w:val="007D7596"/>
    <w:rsid w:val="007D7C47"/>
    <w:rsid w:val="007E0562"/>
    <w:rsid w:val="007E161A"/>
    <w:rsid w:val="007E2B61"/>
    <w:rsid w:val="007E3EAC"/>
    <w:rsid w:val="007E4486"/>
    <w:rsid w:val="007E463B"/>
    <w:rsid w:val="007E47B1"/>
    <w:rsid w:val="007E4D08"/>
    <w:rsid w:val="007E695F"/>
    <w:rsid w:val="007F08A5"/>
    <w:rsid w:val="007F122B"/>
    <w:rsid w:val="007F1FCC"/>
    <w:rsid w:val="007F3428"/>
    <w:rsid w:val="007F4A62"/>
    <w:rsid w:val="007F6647"/>
    <w:rsid w:val="007F6966"/>
    <w:rsid w:val="007F7FAC"/>
    <w:rsid w:val="0080090D"/>
    <w:rsid w:val="00800C2C"/>
    <w:rsid w:val="00800CC4"/>
    <w:rsid w:val="008018FD"/>
    <w:rsid w:val="00802BAC"/>
    <w:rsid w:val="00802C70"/>
    <w:rsid w:val="00802E45"/>
    <w:rsid w:val="008048BA"/>
    <w:rsid w:val="00805EC3"/>
    <w:rsid w:val="00812653"/>
    <w:rsid w:val="00812ED5"/>
    <w:rsid w:val="008133FB"/>
    <w:rsid w:val="008134BE"/>
    <w:rsid w:val="00814807"/>
    <w:rsid w:val="00816315"/>
    <w:rsid w:val="00817ED3"/>
    <w:rsid w:val="00820261"/>
    <w:rsid w:val="008211E8"/>
    <w:rsid w:val="00822A69"/>
    <w:rsid w:val="00822E09"/>
    <w:rsid w:val="00823A94"/>
    <w:rsid w:val="008250F9"/>
    <w:rsid w:val="008262D6"/>
    <w:rsid w:val="00826478"/>
    <w:rsid w:val="00830CAE"/>
    <w:rsid w:val="00833C22"/>
    <w:rsid w:val="00833F06"/>
    <w:rsid w:val="00841247"/>
    <w:rsid w:val="008419CF"/>
    <w:rsid w:val="008419EE"/>
    <w:rsid w:val="008421A5"/>
    <w:rsid w:val="00842B72"/>
    <w:rsid w:val="00846B97"/>
    <w:rsid w:val="00846EC3"/>
    <w:rsid w:val="00850951"/>
    <w:rsid w:val="00851375"/>
    <w:rsid w:val="008521FA"/>
    <w:rsid w:val="00852794"/>
    <w:rsid w:val="00852DEC"/>
    <w:rsid w:val="00857A2F"/>
    <w:rsid w:val="00861FC5"/>
    <w:rsid w:val="008632D3"/>
    <w:rsid w:val="008660DC"/>
    <w:rsid w:val="00870186"/>
    <w:rsid w:val="00876165"/>
    <w:rsid w:val="00876D23"/>
    <w:rsid w:val="008773BA"/>
    <w:rsid w:val="008779E9"/>
    <w:rsid w:val="0088023F"/>
    <w:rsid w:val="008806B0"/>
    <w:rsid w:val="008815EF"/>
    <w:rsid w:val="008842F0"/>
    <w:rsid w:val="00885EC5"/>
    <w:rsid w:val="00887089"/>
    <w:rsid w:val="008877A5"/>
    <w:rsid w:val="00890D17"/>
    <w:rsid w:val="00891173"/>
    <w:rsid w:val="00892183"/>
    <w:rsid w:val="00895073"/>
    <w:rsid w:val="00895270"/>
    <w:rsid w:val="00896560"/>
    <w:rsid w:val="00896E7C"/>
    <w:rsid w:val="008A153C"/>
    <w:rsid w:val="008A31BE"/>
    <w:rsid w:val="008A3A3F"/>
    <w:rsid w:val="008A489F"/>
    <w:rsid w:val="008A5504"/>
    <w:rsid w:val="008A5809"/>
    <w:rsid w:val="008A5E76"/>
    <w:rsid w:val="008A6634"/>
    <w:rsid w:val="008B077B"/>
    <w:rsid w:val="008B1155"/>
    <w:rsid w:val="008B14E5"/>
    <w:rsid w:val="008B2425"/>
    <w:rsid w:val="008B3B01"/>
    <w:rsid w:val="008B401E"/>
    <w:rsid w:val="008B426E"/>
    <w:rsid w:val="008B44A0"/>
    <w:rsid w:val="008B45EB"/>
    <w:rsid w:val="008B5510"/>
    <w:rsid w:val="008B6C00"/>
    <w:rsid w:val="008C1790"/>
    <w:rsid w:val="008C3131"/>
    <w:rsid w:val="008C41B4"/>
    <w:rsid w:val="008C75EE"/>
    <w:rsid w:val="008C76F9"/>
    <w:rsid w:val="008C775C"/>
    <w:rsid w:val="008D1860"/>
    <w:rsid w:val="008D221F"/>
    <w:rsid w:val="008D5526"/>
    <w:rsid w:val="008D57DA"/>
    <w:rsid w:val="008D7D8A"/>
    <w:rsid w:val="008D7E86"/>
    <w:rsid w:val="008E04CA"/>
    <w:rsid w:val="008E06C5"/>
    <w:rsid w:val="008E1F7B"/>
    <w:rsid w:val="008E2124"/>
    <w:rsid w:val="008E22B7"/>
    <w:rsid w:val="008E2CFD"/>
    <w:rsid w:val="008E336E"/>
    <w:rsid w:val="008E3CC6"/>
    <w:rsid w:val="008E4BCE"/>
    <w:rsid w:val="008E6C30"/>
    <w:rsid w:val="008E737B"/>
    <w:rsid w:val="008F0BFB"/>
    <w:rsid w:val="008F16B8"/>
    <w:rsid w:val="008F7E01"/>
    <w:rsid w:val="008F7F16"/>
    <w:rsid w:val="009006C7"/>
    <w:rsid w:val="009014D9"/>
    <w:rsid w:val="00901895"/>
    <w:rsid w:val="0090205D"/>
    <w:rsid w:val="009042C1"/>
    <w:rsid w:val="00904D49"/>
    <w:rsid w:val="0090579C"/>
    <w:rsid w:val="009057C5"/>
    <w:rsid w:val="00905AB3"/>
    <w:rsid w:val="00905CD8"/>
    <w:rsid w:val="009103AF"/>
    <w:rsid w:val="00911285"/>
    <w:rsid w:val="00911B5E"/>
    <w:rsid w:val="00912B35"/>
    <w:rsid w:val="00912E79"/>
    <w:rsid w:val="00914F62"/>
    <w:rsid w:val="00915306"/>
    <w:rsid w:val="00915C19"/>
    <w:rsid w:val="00917A3F"/>
    <w:rsid w:val="0092043A"/>
    <w:rsid w:val="009204D4"/>
    <w:rsid w:val="00924FC1"/>
    <w:rsid w:val="0092518A"/>
    <w:rsid w:val="0092658A"/>
    <w:rsid w:val="00931413"/>
    <w:rsid w:val="009322F3"/>
    <w:rsid w:val="00932882"/>
    <w:rsid w:val="00936CE0"/>
    <w:rsid w:val="0093703D"/>
    <w:rsid w:val="0094120E"/>
    <w:rsid w:val="00943BF6"/>
    <w:rsid w:val="009462D8"/>
    <w:rsid w:val="009501B0"/>
    <w:rsid w:val="00952CBA"/>
    <w:rsid w:val="0095364C"/>
    <w:rsid w:val="009536FA"/>
    <w:rsid w:val="0095379B"/>
    <w:rsid w:val="009539D2"/>
    <w:rsid w:val="00954073"/>
    <w:rsid w:val="0095469A"/>
    <w:rsid w:val="009547CF"/>
    <w:rsid w:val="0095530F"/>
    <w:rsid w:val="00955B68"/>
    <w:rsid w:val="00956FC3"/>
    <w:rsid w:val="00957CBD"/>
    <w:rsid w:val="0096001E"/>
    <w:rsid w:val="00960776"/>
    <w:rsid w:val="00961265"/>
    <w:rsid w:val="00961D53"/>
    <w:rsid w:val="009639C7"/>
    <w:rsid w:val="00963E6A"/>
    <w:rsid w:val="0096406D"/>
    <w:rsid w:val="009650EE"/>
    <w:rsid w:val="00967555"/>
    <w:rsid w:val="00967E1D"/>
    <w:rsid w:val="00967ED0"/>
    <w:rsid w:val="00970429"/>
    <w:rsid w:val="00972098"/>
    <w:rsid w:val="0097270B"/>
    <w:rsid w:val="0097391C"/>
    <w:rsid w:val="00973B52"/>
    <w:rsid w:val="009748B1"/>
    <w:rsid w:val="0097725D"/>
    <w:rsid w:val="009806AF"/>
    <w:rsid w:val="009843D4"/>
    <w:rsid w:val="009849D9"/>
    <w:rsid w:val="00986F12"/>
    <w:rsid w:val="009876B2"/>
    <w:rsid w:val="009879D8"/>
    <w:rsid w:val="00987B0D"/>
    <w:rsid w:val="00990B79"/>
    <w:rsid w:val="0099163A"/>
    <w:rsid w:val="00993FB1"/>
    <w:rsid w:val="009959B5"/>
    <w:rsid w:val="0099675D"/>
    <w:rsid w:val="00996B2A"/>
    <w:rsid w:val="00996C1B"/>
    <w:rsid w:val="009A01A9"/>
    <w:rsid w:val="009A044F"/>
    <w:rsid w:val="009A154F"/>
    <w:rsid w:val="009A267E"/>
    <w:rsid w:val="009A3693"/>
    <w:rsid w:val="009A4756"/>
    <w:rsid w:val="009A56EC"/>
    <w:rsid w:val="009A606E"/>
    <w:rsid w:val="009A6E74"/>
    <w:rsid w:val="009B23A2"/>
    <w:rsid w:val="009B2D0F"/>
    <w:rsid w:val="009B3658"/>
    <w:rsid w:val="009B417A"/>
    <w:rsid w:val="009B4A8D"/>
    <w:rsid w:val="009B581A"/>
    <w:rsid w:val="009B5B99"/>
    <w:rsid w:val="009C2585"/>
    <w:rsid w:val="009C3314"/>
    <w:rsid w:val="009C4874"/>
    <w:rsid w:val="009D2F20"/>
    <w:rsid w:val="009D497C"/>
    <w:rsid w:val="009D4F4E"/>
    <w:rsid w:val="009D5005"/>
    <w:rsid w:val="009D5ED1"/>
    <w:rsid w:val="009D6DB4"/>
    <w:rsid w:val="009D71C9"/>
    <w:rsid w:val="009E000F"/>
    <w:rsid w:val="009E05CF"/>
    <w:rsid w:val="009E11A9"/>
    <w:rsid w:val="009E3D12"/>
    <w:rsid w:val="009F316E"/>
    <w:rsid w:val="009F335B"/>
    <w:rsid w:val="009F54FF"/>
    <w:rsid w:val="009F60F3"/>
    <w:rsid w:val="009F7F43"/>
    <w:rsid w:val="00A00A52"/>
    <w:rsid w:val="00A00BEF"/>
    <w:rsid w:val="00A01C76"/>
    <w:rsid w:val="00A01FF7"/>
    <w:rsid w:val="00A024FE"/>
    <w:rsid w:val="00A02511"/>
    <w:rsid w:val="00A03A32"/>
    <w:rsid w:val="00A055B0"/>
    <w:rsid w:val="00A105B5"/>
    <w:rsid w:val="00A11962"/>
    <w:rsid w:val="00A13911"/>
    <w:rsid w:val="00A15F58"/>
    <w:rsid w:val="00A16C9B"/>
    <w:rsid w:val="00A17524"/>
    <w:rsid w:val="00A201D3"/>
    <w:rsid w:val="00A20751"/>
    <w:rsid w:val="00A2115D"/>
    <w:rsid w:val="00A2140D"/>
    <w:rsid w:val="00A246E5"/>
    <w:rsid w:val="00A24865"/>
    <w:rsid w:val="00A26283"/>
    <w:rsid w:val="00A2697C"/>
    <w:rsid w:val="00A26DD6"/>
    <w:rsid w:val="00A27511"/>
    <w:rsid w:val="00A27DE7"/>
    <w:rsid w:val="00A30926"/>
    <w:rsid w:val="00A32753"/>
    <w:rsid w:val="00A33F3B"/>
    <w:rsid w:val="00A35635"/>
    <w:rsid w:val="00A35C1C"/>
    <w:rsid w:val="00A37689"/>
    <w:rsid w:val="00A419D6"/>
    <w:rsid w:val="00A422C1"/>
    <w:rsid w:val="00A42CED"/>
    <w:rsid w:val="00A44FB0"/>
    <w:rsid w:val="00A4758D"/>
    <w:rsid w:val="00A47D7A"/>
    <w:rsid w:val="00A501EA"/>
    <w:rsid w:val="00A51DE5"/>
    <w:rsid w:val="00A532DF"/>
    <w:rsid w:val="00A53F1F"/>
    <w:rsid w:val="00A53F41"/>
    <w:rsid w:val="00A55181"/>
    <w:rsid w:val="00A55703"/>
    <w:rsid w:val="00A55E50"/>
    <w:rsid w:val="00A62EF4"/>
    <w:rsid w:val="00A6359A"/>
    <w:rsid w:val="00A65461"/>
    <w:rsid w:val="00A6588E"/>
    <w:rsid w:val="00A65C86"/>
    <w:rsid w:val="00A65F68"/>
    <w:rsid w:val="00A666B0"/>
    <w:rsid w:val="00A66B93"/>
    <w:rsid w:val="00A67262"/>
    <w:rsid w:val="00A7110C"/>
    <w:rsid w:val="00A716EB"/>
    <w:rsid w:val="00A726D1"/>
    <w:rsid w:val="00A74062"/>
    <w:rsid w:val="00A74319"/>
    <w:rsid w:val="00A748DF"/>
    <w:rsid w:val="00A74D45"/>
    <w:rsid w:val="00A7715B"/>
    <w:rsid w:val="00A80116"/>
    <w:rsid w:val="00A81B92"/>
    <w:rsid w:val="00A8626C"/>
    <w:rsid w:val="00A90254"/>
    <w:rsid w:val="00A915C0"/>
    <w:rsid w:val="00A91884"/>
    <w:rsid w:val="00A93E6B"/>
    <w:rsid w:val="00A94D6A"/>
    <w:rsid w:val="00A96D7C"/>
    <w:rsid w:val="00A96EDA"/>
    <w:rsid w:val="00AA4947"/>
    <w:rsid w:val="00AA512B"/>
    <w:rsid w:val="00AA5262"/>
    <w:rsid w:val="00AA730F"/>
    <w:rsid w:val="00AA7836"/>
    <w:rsid w:val="00AB25D7"/>
    <w:rsid w:val="00AB4CD7"/>
    <w:rsid w:val="00AB67C5"/>
    <w:rsid w:val="00AB7D22"/>
    <w:rsid w:val="00AC0333"/>
    <w:rsid w:val="00AC2334"/>
    <w:rsid w:val="00AC28EF"/>
    <w:rsid w:val="00AC46E5"/>
    <w:rsid w:val="00AC4E8B"/>
    <w:rsid w:val="00AC5C1F"/>
    <w:rsid w:val="00AC63E3"/>
    <w:rsid w:val="00AD00A4"/>
    <w:rsid w:val="00AD0CE8"/>
    <w:rsid w:val="00AD0FB9"/>
    <w:rsid w:val="00AD1122"/>
    <w:rsid w:val="00AD2EF5"/>
    <w:rsid w:val="00AD3213"/>
    <w:rsid w:val="00AD3282"/>
    <w:rsid w:val="00AD33D7"/>
    <w:rsid w:val="00AD476C"/>
    <w:rsid w:val="00AD7DE1"/>
    <w:rsid w:val="00AE08B1"/>
    <w:rsid w:val="00AE2728"/>
    <w:rsid w:val="00AE299B"/>
    <w:rsid w:val="00AE2D63"/>
    <w:rsid w:val="00AE2FA2"/>
    <w:rsid w:val="00AE3399"/>
    <w:rsid w:val="00AE42F9"/>
    <w:rsid w:val="00AE5269"/>
    <w:rsid w:val="00AE5876"/>
    <w:rsid w:val="00AE6ADB"/>
    <w:rsid w:val="00AE768A"/>
    <w:rsid w:val="00AF01F9"/>
    <w:rsid w:val="00AF0744"/>
    <w:rsid w:val="00AF1414"/>
    <w:rsid w:val="00AF16A3"/>
    <w:rsid w:val="00AF2041"/>
    <w:rsid w:val="00AF2FFF"/>
    <w:rsid w:val="00AF3264"/>
    <w:rsid w:val="00AF4B79"/>
    <w:rsid w:val="00AF5ADF"/>
    <w:rsid w:val="00AF5F07"/>
    <w:rsid w:val="00AF7188"/>
    <w:rsid w:val="00AF721C"/>
    <w:rsid w:val="00AF7287"/>
    <w:rsid w:val="00AF77C9"/>
    <w:rsid w:val="00B02623"/>
    <w:rsid w:val="00B02E62"/>
    <w:rsid w:val="00B032AE"/>
    <w:rsid w:val="00B0514B"/>
    <w:rsid w:val="00B05447"/>
    <w:rsid w:val="00B05C3D"/>
    <w:rsid w:val="00B07D2A"/>
    <w:rsid w:val="00B103DD"/>
    <w:rsid w:val="00B10C94"/>
    <w:rsid w:val="00B1199F"/>
    <w:rsid w:val="00B12710"/>
    <w:rsid w:val="00B12DD3"/>
    <w:rsid w:val="00B13EC1"/>
    <w:rsid w:val="00B20E34"/>
    <w:rsid w:val="00B23656"/>
    <w:rsid w:val="00B24290"/>
    <w:rsid w:val="00B247A4"/>
    <w:rsid w:val="00B273D4"/>
    <w:rsid w:val="00B303F5"/>
    <w:rsid w:val="00B3041A"/>
    <w:rsid w:val="00B31423"/>
    <w:rsid w:val="00B3156E"/>
    <w:rsid w:val="00B33814"/>
    <w:rsid w:val="00B359CD"/>
    <w:rsid w:val="00B36B6D"/>
    <w:rsid w:val="00B40CF5"/>
    <w:rsid w:val="00B436B5"/>
    <w:rsid w:val="00B4561D"/>
    <w:rsid w:val="00B4568B"/>
    <w:rsid w:val="00B456A1"/>
    <w:rsid w:val="00B457F7"/>
    <w:rsid w:val="00B46179"/>
    <w:rsid w:val="00B46709"/>
    <w:rsid w:val="00B46776"/>
    <w:rsid w:val="00B516A0"/>
    <w:rsid w:val="00B53704"/>
    <w:rsid w:val="00B54316"/>
    <w:rsid w:val="00B57058"/>
    <w:rsid w:val="00B57DD8"/>
    <w:rsid w:val="00B610AB"/>
    <w:rsid w:val="00B619BD"/>
    <w:rsid w:val="00B61CEC"/>
    <w:rsid w:val="00B66057"/>
    <w:rsid w:val="00B666A2"/>
    <w:rsid w:val="00B668B7"/>
    <w:rsid w:val="00B7141B"/>
    <w:rsid w:val="00B73179"/>
    <w:rsid w:val="00B734AC"/>
    <w:rsid w:val="00B7382E"/>
    <w:rsid w:val="00B749F2"/>
    <w:rsid w:val="00B75159"/>
    <w:rsid w:val="00B76FEB"/>
    <w:rsid w:val="00B77209"/>
    <w:rsid w:val="00B77285"/>
    <w:rsid w:val="00B80966"/>
    <w:rsid w:val="00B80EDF"/>
    <w:rsid w:val="00B82041"/>
    <w:rsid w:val="00B84650"/>
    <w:rsid w:val="00B8548D"/>
    <w:rsid w:val="00B87BC4"/>
    <w:rsid w:val="00B90F3D"/>
    <w:rsid w:val="00B925EC"/>
    <w:rsid w:val="00B93EE2"/>
    <w:rsid w:val="00B946A5"/>
    <w:rsid w:val="00B96C24"/>
    <w:rsid w:val="00BA018C"/>
    <w:rsid w:val="00BA0B9B"/>
    <w:rsid w:val="00BA2B53"/>
    <w:rsid w:val="00BA3624"/>
    <w:rsid w:val="00BA3803"/>
    <w:rsid w:val="00BA4973"/>
    <w:rsid w:val="00BA4A2C"/>
    <w:rsid w:val="00BA4FE4"/>
    <w:rsid w:val="00BA508C"/>
    <w:rsid w:val="00BA6244"/>
    <w:rsid w:val="00BA7948"/>
    <w:rsid w:val="00BA799E"/>
    <w:rsid w:val="00BA7B10"/>
    <w:rsid w:val="00BB0299"/>
    <w:rsid w:val="00BB0687"/>
    <w:rsid w:val="00BB0AA3"/>
    <w:rsid w:val="00BB0BE0"/>
    <w:rsid w:val="00BB1611"/>
    <w:rsid w:val="00BB2E8F"/>
    <w:rsid w:val="00BB5211"/>
    <w:rsid w:val="00BB5DFE"/>
    <w:rsid w:val="00BC227F"/>
    <w:rsid w:val="00BC3C2D"/>
    <w:rsid w:val="00BC3F13"/>
    <w:rsid w:val="00BC46F8"/>
    <w:rsid w:val="00BC774B"/>
    <w:rsid w:val="00BC7A32"/>
    <w:rsid w:val="00BD1A7F"/>
    <w:rsid w:val="00BD1CFB"/>
    <w:rsid w:val="00BD3879"/>
    <w:rsid w:val="00BD3E7C"/>
    <w:rsid w:val="00BD4741"/>
    <w:rsid w:val="00BD4A30"/>
    <w:rsid w:val="00BD4C7F"/>
    <w:rsid w:val="00BD5016"/>
    <w:rsid w:val="00BD5653"/>
    <w:rsid w:val="00BD56F9"/>
    <w:rsid w:val="00BD65F8"/>
    <w:rsid w:val="00BD7AEC"/>
    <w:rsid w:val="00BE04A1"/>
    <w:rsid w:val="00BE2E24"/>
    <w:rsid w:val="00BE60D8"/>
    <w:rsid w:val="00BE7040"/>
    <w:rsid w:val="00BF112B"/>
    <w:rsid w:val="00BF114B"/>
    <w:rsid w:val="00BF1B34"/>
    <w:rsid w:val="00BF252E"/>
    <w:rsid w:val="00BF2F10"/>
    <w:rsid w:val="00BF38A4"/>
    <w:rsid w:val="00BF4C04"/>
    <w:rsid w:val="00BF600B"/>
    <w:rsid w:val="00BF6A27"/>
    <w:rsid w:val="00BF798C"/>
    <w:rsid w:val="00C0031D"/>
    <w:rsid w:val="00C006F6"/>
    <w:rsid w:val="00C00FF2"/>
    <w:rsid w:val="00C0302B"/>
    <w:rsid w:val="00C0422B"/>
    <w:rsid w:val="00C04B0A"/>
    <w:rsid w:val="00C062B6"/>
    <w:rsid w:val="00C100C7"/>
    <w:rsid w:val="00C10170"/>
    <w:rsid w:val="00C111D3"/>
    <w:rsid w:val="00C11BE2"/>
    <w:rsid w:val="00C13ABC"/>
    <w:rsid w:val="00C149E8"/>
    <w:rsid w:val="00C1706E"/>
    <w:rsid w:val="00C2097B"/>
    <w:rsid w:val="00C21E11"/>
    <w:rsid w:val="00C21E53"/>
    <w:rsid w:val="00C22864"/>
    <w:rsid w:val="00C229A5"/>
    <w:rsid w:val="00C2326C"/>
    <w:rsid w:val="00C246AB"/>
    <w:rsid w:val="00C25C20"/>
    <w:rsid w:val="00C26208"/>
    <w:rsid w:val="00C26AF2"/>
    <w:rsid w:val="00C272B8"/>
    <w:rsid w:val="00C275EC"/>
    <w:rsid w:val="00C30AC4"/>
    <w:rsid w:val="00C30CE5"/>
    <w:rsid w:val="00C31C6A"/>
    <w:rsid w:val="00C34A2A"/>
    <w:rsid w:val="00C35FA1"/>
    <w:rsid w:val="00C37767"/>
    <w:rsid w:val="00C378B1"/>
    <w:rsid w:val="00C37934"/>
    <w:rsid w:val="00C40009"/>
    <w:rsid w:val="00C40251"/>
    <w:rsid w:val="00C40291"/>
    <w:rsid w:val="00C402D9"/>
    <w:rsid w:val="00C4036D"/>
    <w:rsid w:val="00C42536"/>
    <w:rsid w:val="00C44067"/>
    <w:rsid w:val="00C44EDD"/>
    <w:rsid w:val="00C458B9"/>
    <w:rsid w:val="00C5097A"/>
    <w:rsid w:val="00C510C0"/>
    <w:rsid w:val="00C520C3"/>
    <w:rsid w:val="00C52C1E"/>
    <w:rsid w:val="00C62C1C"/>
    <w:rsid w:val="00C64906"/>
    <w:rsid w:val="00C65922"/>
    <w:rsid w:val="00C67BD6"/>
    <w:rsid w:val="00C711B0"/>
    <w:rsid w:val="00C717CC"/>
    <w:rsid w:val="00C7337B"/>
    <w:rsid w:val="00C75AF8"/>
    <w:rsid w:val="00C7627D"/>
    <w:rsid w:val="00C76EDA"/>
    <w:rsid w:val="00C776F7"/>
    <w:rsid w:val="00C81740"/>
    <w:rsid w:val="00C836A1"/>
    <w:rsid w:val="00C846CC"/>
    <w:rsid w:val="00C84AA0"/>
    <w:rsid w:val="00C8564A"/>
    <w:rsid w:val="00C913CD"/>
    <w:rsid w:val="00C91DC4"/>
    <w:rsid w:val="00C933A6"/>
    <w:rsid w:val="00C94F38"/>
    <w:rsid w:val="00CA0910"/>
    <w:rsid w:val="00CA1CBE"/>
    <w:rsid w:val="00CA20FC"/>
    <w:rsid w:val="00CA2290"/>
    <w:rsid w:val="00CA465E"/>
    <w:rsid w:val="00CA72AD"/>
    <w:rsid w:val="00CA79EB"/>
    <w:rsid w:val="00CB17B2"/>
    <w:rsid w:val="00CB23BA"/>
    <w:rsid w:val="00CB3473"/>
    <w:rsid w:val="00CB38F8"/>
    <w:rsid w:val="00CB4FFD"/>
    <w:rsid w:val="00CB6474"/>
    <w:rsid w:val="00CB658D"/>
    <w:rsid w:val="00CB6B9D"/>
    <w:rsid w:val="00CB7F8D"/>
    <w:rsid w:val="00CC1A35"/>
    <w:rsid w:val="00CC2FE7"/>
    <w:rsid w:val="00CC3756"/>
    <w:rsid w:val="00CC62B7"/>
    <w:rsid w:val="00CD0D6E"/>
    <w:rsid w:val="00CD2DFD"/>
    <w:rsid w:val="00CD4DF6"/>
    <w:rsid w:val="00CD505A"/>
    <w:rsid w:val="00CE24BA"/>
    <w:rsid w:val="00CE3C0A"/>
    <w:rsid w:val="00CE4FB4"/>
    <w:rsid w:val="00CF03B7"/>
    <w:rsid w:val="00CF06F8"/>
    <w:rsid w:val="00CF08A1"/>
    <w:rsid w:val="00CF09CD"/>
    <w:rsid w:val="00CF1363"/>
    <w:rsid w:val="00CF4F72"/>
    <w:rsid w:val="00D00506"/>
    <w:rsid w:val="00D00914"/>
    <w:rsid w:val="00D0373D"/>
    <w:rsid w:val="00D051E3"/>
    <w:rsid w:val="00D0574F"/>
    <w:rsid w:val="00D05951"/>
    <w:rsid w:val="00D06936"/>
    <w:rsid w:val="00D06F26"/>
    <w:rsid w:val="00D117B4"/>
    <w:rsid w:val="00D12098"/>
    <w:rsid w:val="00D1458B"/>
    <w:rsid w:val="00D1540F"/>
    <w:rsid w:val="00D16CA6"/>
    <w:rsid w:val="00D17974"/>
    <w:rsid w:val="00D20193"/>
    <w:rsid w:val="00D2100D"/>
    <w:rsid w:val="00D223DA"/>
    <w:rsid w:val="00D256E8"/>
    <w:rsid w:val="00D2791C"/>
    <w:rsid w:val="00D31369"/>
    <w:rsid w:val="00D32F7D"/>
    <w:rsid w:val="00D33945"/>
    <w:rsid w:val="00D342E0"/>
    <w:rsid w:val="00D349AD"/>
    <w:rsid w:val="00D34CB6"/>
    <w:rsid w:val="00D35091"/>
    <w:rsid w:val="00D36047"/>
    <w:rsid w:val="00D36D76"/>
    <w:rsid w:val="00D416B7"/>
    <w:rsid w:val="00D44CE1"/>
    <w:rsid w:val="00D46D1F"/>
    <w:rsid w:val="00D47390"/>
    <w:rsid w:val="00D4783D"/>
    <w:rsid w:val="00D50E3E"/>
    <w:rsid w:val="00D50F73"/>
    <w:rsid w:val="00D51DBD"/>
    <w:rsid w:val="00D52153"/>
    <w:rsid w:val="00D5340C"/>
    <w:rsid w:val="00D537DC"/>
    <w:rsid w:val="00D5561F"/>
    <w:rsid w:val="00D577C3"/>
    <w:rsid w:val="00D6216F"/>
    <w:rsid w:val="00D623AC"/>
    <w:rsid w:val="00D62CF0"/>
    <w:rsid w:val="00D631EB"/>
    <w:rsid w:val="00D63387"/>
    <w:rsid w:val="00D6379B"/>
    <w:rsid w:val="00D63D35"/>
    <w:rsid w:val="00D64159"/>
    <w:rsid w:val="00D64C00"/>
    <w:rsid w:val="00D678EB"/>
    <w:rsid w:val="00D70D03"/>
    <w:rsid w:val="00D72C6D"/>
    <w:rsid w:val="00D76844"/>
    <w:rsid w:val="00D82645"/>
    <w:rsid w:val="00D83307"/>
    <w:rsid w:val="00D85FC7"/>
    <w:rsid w:val="00D8607A"/>
    <w:rsid w:val="00D865CA"/>
    <w:rsid w:val="00D873A8"/>
    <w:rsid w:val="00D91729"/>
    <w:rsid w:val="00D91793"/>
    <w:rsid w:val="00D9305E"/>
    <w:rsid w:val="00D94F19"/>
    <w:rsid w:val="00D95BBE"/>
    <w:rsid w:val="00D95CD0"/>
    <w:rsid w:val="00D9603B"/>
    <w:rsid w:val="00D96833"/>
    <w:rsid w:val="00D96A0A"/>
    <w:rsid w:val="00D97058"/>
    <w:rsid w:val="00D97283"/>
    <w:rsid w:val="00DA0E6A"/>
    <w:rsid w:val="00DA20F1"/>
    <w:rsid w:val="00DA2DF5"/>
    <w:rsid w:val="00DA569A"/>
    <w:rsid w:val="00DA56D3"/>
    <w:rsid w:val="00DA63B9"/>
    <w:rsid w:val="00DA7D91"/>
    <w:rsid w:val="00DA7EBA"/>
    <w:rsid w:val="00DB1315"/>
    <w:rsid w:val="00DB2A92"/>
    <w:rsid w:val="00DB2EEC"/>
    <w:rsid w:val="00DB3235"/>
    <w:rsid w:val="00DB4EE5"/>
    <w:rsid w:val="00DB5E14"/>
    <w:rsid w:val="00DB63C6"/>
    <w:rsid w:val="00DB665B"/>
    <w:rsid w:val="00DB6DEB"/>
    <w:rsid w:val="00DC0FEE"/>
    <w:rsid w:val="00DC13AA"/>
    <w:rsid w:val="00DC1618"/>
    <w:rsid w:val="00DC44B5"/>
    <w:rsid w:val="00DC4C77"/>
    <w:rsid w:val="00DC67A9"/>
    <w:rsid w:val="00DC6B83"/>
    <w:rsid w:val="00DD1069"/>
    <w:rsid w:val="00DD10E4"/>
    <w:rsid w:val="00DD19F2"/>
    <w:rsid w:val="00DD1D9B"/>
    <w:rsid w:val="00DD37E7"/>
    <w:rsid w:val="00DD3B3D"/>
    <w:rsid w:val="00DD4BAD"/>
    <w:rsid w:val="00DD5468"/>
    <w:rsid w:val="00DD5576"/>
    <w:rsid w:val="00DD585A"/>
    <w:rsid w:val="00DD5E70"/>
    <w:rsid w:val="00DD6341"/>
    <w:rsid w:val="00DD6CA5"/>
    <w:rsid w:val="00DD71E1"/>
    <w:rsid w:val="00DD7493"/>
    <w:rsid w:val="00DD761E"/>
    <w:rsid w:val="00DD79D7"/>
    <w:rsid w:val="00DD7ED2"/>
    <w:rsid w:val="00DE1C93"/>
    <w:rsid w:val="00DE2237"/>
    <w:rsid w:val="00DE2AF3"/>
    <w:rsid w:val="00DE3830"/>
    <w:rsid w:val="00DE5FFB"/>
    <w:rsid w:val="00DE6272"/>
    <w:rsid w:val="00DE6A0D"/>
    <w:rsid w:val="00DE6B88"/>
    <w:rsid w:val="00DE748A"/>
    <w:rsid w:val="00DE76A5"/>
    <w:rsid w:val="00DF2185"/>
    <w:rsid w:val="00DF3719"/>
    <w:rsid w:val="00DF3AD9"/>
    <w:rsid w:val="00DF3C47"/>
    <w:rsid w:val="00DF4F77"/>
    <w:rsid w:val="00DF60E2"/>
    <w:rsid w:val="00DF6999"/>
    <w:rsid w:val="00E0068C"/>
    <w:rsid w:val="00E0191D"/>
    <w:rsid w:val="00E01BEA"/>
    <w:rsid w:val="00E02A3F"/>
    <w:rsid w:val="00E03CC8"/>
    <w:rsid w:val="00E04C9B"/>
    <w:rsid w:val="00E0506C"/>
    <w:rsid w:val="00E126CD"/>
    <w:rsid w:val="00E1291D"/>
    <w:rsid w:val="00E12B22"/>
    <w:rsid w:val="00E13D66"/>
    <w:rsid w:val="00E16C78"/>
    <w:rsid w:val="00E17C46"/>
    <w:rsid w:val="00E20179"/>
    <w:rsid w:val="00E20980"/>
    <w:rsid w:val="00E20CD6"/>
    <w:rsid w:val="00E21784"/>
    <w:rsid w:val="00E21A0C"/>
    <w:rsid w:val="00E22146"/>
    <w:rsid w:val="00E22E29"/>
    <w:rsid w:val="00E230D2"/>
    <w:rsid w:val="00E244CC"/>
    <w:rsid w:val="00E24949"/>
    <w:rsid w:val="00E25C43"/>
    <w:rsid w:val="00E30B60"/>
    <w:rsid w:val="00E336D8"/>
    <w:rsid w:val="00E33A00"/>
    <w:rsid w:val="00E33C83"/>
    <w:rsid w:val="00E35259"/>
    <w:rsid w:val="00E4049F"/>
    <w:rsid w:val="00E409AF"/>
    <w:rsid w:val="00E41B61"/>
    <w:rsid w:val="00E424A8"/>
    <w:rsid w:val="00E42BDA"/>
    <w:rsid w:val="00E43107"/>
    <w:rsid w:val="00E43868"/>
    <w:rsid w:val="00E44C88"/>
    <w:rsid w:val="00E460E7"/>
    <w:rsid w:val="00E4757F"/>
    <w:rsid w:val="00E511B4"/>
    <w:rsid w:val="00E51C3B"/>
    <w:rsid w:val="00E56840"/>
    <w:rsid w:val="00E618AB"/>
    <w:rsid w:val="00E63CEC"/>
    <w:rsid w:val="00E63F42"/>
    <w:rsid w:val="00E64875"/>
    <w:rsid w:val="00E651A4"/>
    <w:rsid w:val="00E65890"/>
    <w:rsid w:val="00E671FE"/>
    <w:rsid w:val="00E7011E"/>
    <w:rsid w:val="00E70C4D"/>
    <w:rsid w:val="00E7177F"/>
    <w:rsid w:val="00E72291"/>
    <w:rsid w:val="00E731E5"/>
    <w:rsid w:val="00E73234"/>
    <w:rsid w:val="00E75891"/>
    <w:rsid w:val="00E76E85"/>
    <w:rsid w:val="00E77727"/>
    <w:rsid w:val="00E77D6E"/>
    <w:rsid w:val="00E812BD"/>
    <w:rsid w:val="00E8216A"/>
    <w:rsid w:val="00E8349A"/>
    <w:rsid w:val="00E838FB"/>
    <w:rsid w:val="00E84154"/>
    <w:rsid w:val="00E84B8C"/>
    <w:rsid w:val="00E86A97"/>
    <w:rsid w:val="00E878B0"/>
    <w:rsid w:val="00E878B5"/>
    <w:rsid w:val="00E9104F"/>
    <w:rsid w:val="00E9131E"/>
    <w:rsid w:val="00E93948"/>
    <w:rsid w:val="00E94358"/>
    <w:rsid w:val="00E946EF"/>
    <w:rsid w:val="00E94F79"/>
    <w:rsid w:val="00E95846"/>
    <w:rsid w:val="00E96525"/>
    <w:rsid w:val="00EA0B50"/>
    <w:rsid w:val="00EA185A"/>
    <w:rsid w:val="00EA1F07"/>
    <w:rsid w:val="00EA3106"/>
    <w:rsid w:val="00EA5076"/>
    <w:rsid w:val="00EA580C"/>
    <w:rsid w:val="00EA641F"/>
    <w:rsid w:val="00EB06B5"/>
    <w:rsid w:val="00EB0ED1"/>
    <w:rsid w:val="00EB2340"/>
    <w:rsid w:val="00EB2969"/>
    <w:rsid w:val="00EB3B47"/>
    <w:rsid w:val="00EB44EB"/>
    <w:rsid w:val="00EB4778"/>
    <w:rsid w:val="00EB56FF"/>
    <w:rsid w:val="00EB60AE"/>
    <w:rsid w:val="00EC16F4"/>
    <w:rsid w:val="00EC1F70"/>
    <w:rsid w:val="00EC2052"/>
    <w:rsid w:val="00EC2263"/>
    <w:rsid w:val="00EC3C80"/>
    <w:rsid w:val="00EC427A"/>
    <w:rsid w:val="00EC609E"/>
    <w:rsid w:val="00EC70F6"/>
    <w:rsid w:val="00ED0FD1"/>
    <w:rsid w:val="00ED2AD8"/>
    <w:rsid w:val="00ED4414"/>
    <w:rsid w:val="00ED44E5"/>
    <w:rsid w:val="00ED480E"/>
    <w:rsid w:val="00ED49D8"/>
    <w:rsid w:val="00ED4A8E"/>
    <w:rsid w:val="00ED5A2C"/>
    <w:rsid w:val="00ED63E5"/>
    <w:rsid w:val="00ED6963"/>
    <w:rsid w:val="00EE0B40"/>
    <w:rsid w:val="00EE3BD5"/>
    <w:rsid w:val="00EE4CA9"/>
    <w:rsid w:val="00EE51A9"/>
    <w:rsid w:val="00EE5257"/>
    <w:rsid w:val="00EE5AB1"/>
    <w:rsid w:val="00EE66DD"/>
    <w:rsid w:val="00EE68D7"/>
    <w:rsid w:val="00EE6E6A"/>
    <w:rsid w:val="00EE728D"/>
    <w:rsid w:val="00EE7DA0"/>
    <w:rsid w:val="00EF0D41"/>
    <w:rsid w:val="00EF19B6"/>
    <w:rsid w:val="00EF1B93"/>
    <w:rsid w:val="00EF35DA"/>
    <w:rsid w:val="00EF4757"/>
    <w:rsid w:val="00EF4C32"/>
    <w:rsid w:val="00EF5896"/>
    <w:rsid w:val="00EF5F76"/>
    <w:rsid w:val="00EF6C37"/>
    <w:rsid w:val="00F0218A"/>
    <w:rsid w:val="00F026BE"/>
    <w:rsid w:val="00F0408F"/>
    <w:rsid w:val="00F055F7"/>
    <w:rsid w:val="00F05875"/>
    <w:rsid w:val="00F05D84"/>
    <w:rsid w:val="00F1109D"/>
    <w:rsid w:val="00F110D3"/>
    <w:rsid w:val="00F11C3B"/>
    <w:rsid w:val="00F12001"/>
    <w:rsid w:val="00F121A7"/>
    <w:rsid w:val="00F12577"/>
    <w:rsid w:val="00F12D88"/>
    <w:rsid w:val="00F14965"/>
    <w:rsid w:val="00F14BED"/>
    <w:rsid w:val="00F1640D"/>
    <w:rsid w:val="00F16986"/>
    <w:rsid w:val="00F16BBF"/>
    <w:rsid w:val="00F16CAA"/>
    <w:rsid w:val="00F17568"/>
    <w:rsid w:val="00F211F5"/>
    <w:rsid w:val="00F2152C"/>
    <w:rsid w:val="00F21663"/>
    <w:rsid w:val="00F21D08"/>
    <w:rsid w:val="00F220B2"/>
    <w:rsid w:val="00F22E66"/>
    <w:rsid w:val="00F2514C"/>
    <w:rsid w:val="00F25EFF"/>
    <w:rsid w:val="00F261AA"/>
    <w:rsid w:val="00F31779"/>
    <w:rsid w:val="00F318E6"/>
    <w:rsid w:val="00F31DB6"/>
    <w:rsid w:val="00F33BF2"/>
    <w:rsid w:val="00F33D4C"/>
    <w:rsid w:val="00F35511"/>
    <w:rsid w:val="00F36970"/>
    <w:rsid w:val="00F3698B"/>
    <w:rsid w:val="00F36B90"/>
    <w:rsid w:val="00F41602"/>
    <w:rsid w:val="00F47100"/>
    <w:rsid w:val="00F477AE"/>
    <w:rsid w:val="00F47F3F"/>
    <w:rsid w:val="00F51E4C"/>
    <w:rsid w:val="00F56453"/>
    <w:rsid w:val="00F5668A"/>
    <w:rsid w:val="00F5694E"/>
    <w:rsid w:val="00F60383"/>
    <w:rsid w:val="00F606FF"/>
    <w:rsid w:val="00F6138D"/>
    <w:rsid w:val="00F62136"/>
    <w:rsid w:val="00F628FA"/>
    <w:rsid w:val="00F632C5"/>
    <w:rsid w:val="00F6398A"/>
    <w:rsid w:val="00F64C89"/>
    <w:rsid w:val="00F66453"/>
    <w:rsid w:val="00F711DB"/>
    <w:rsid w:val="00F72D9D"/>
    <w:rsid w:val="00F74BD2"/>
    <w:rsid w:val="00F80B76"/>
    <w:rsid w:val="00F80E89"/>
    <w:rsid w:val="00F81C1A"/>
    <w:rsid w:val="00F8235B"/>
    <w:rsid w:val="00F8294C"/>
    <w:rsid w:val="00F831EA"/>
    <w:rsid w:val="00F83D6B"/>
    <w:rsid w:val="00F83DEF"/>
    <w:rsid w:val="00F84E5C"/>
    <w:rsid w:val="00F84F94"/>
    <w:rsid w:val="00F86FC3"/>
    <w:rsid w:val="00F872C4"/>
    <w:rsid w:val="00F87674"/>
    <w:rsid w:val="00F9077C"/>
    <w:rsid w:val="00F923B3"/>
    <w:rsid w:val="00F9513B"/>
    <w:rsid w:val="00FA0B17"/>
    <w:rsid w:val="00FA142B"/>
    <w:rsid w:val="00FA1A93"/>
    <w:rsid w:val="00FA1C1B"/>
    <w:rsid w:val="00FA1EFC"/>
    <w:rsid w:val="00FA432C"/>
    <w:rsid w:val="00FA4F99"/>
    <w:rsid w:val="00FA57E6"/>
    <w:rsid w:val="00FB30C3"/>
    <w:rsid w:val="00FB3342"/>
    <w:rsid w:val="00FB4D22"/>
    <w:rsid w:val="00FB5103"/>
    <w:rsid w:val="00FB5BF8"/>
    <w:rsid w:val="00FB6446"/>
    <w:rsid w:val="00FB7EFC"/>
    <w:rsid w:val="00FC00ED"/>
    <w:rsid w:val="00FC1E3C"/>
    <w:rsid w:val="00FC5398"/>
    <w:rsid w:val="00FC59A1"/>
    <w:rsid w:val="00FC69D2"/>
    <w:rsid w:val="00FC7B0A"/>
    <w:rsid w:val="00FD0D73"/>
    <w:rsid w:val="00FD1C47"/>
    <w:rsid w:val="00FD1E68"/>
    <w:rsid w:val="00FD22E2"/>
    <w:rsid w:val="00FD5022"/>
    <w:rsid w:val="00FD5409"/>
    <w:rsid w:val="00FD6305"/>
    <w:rsid w:val="00FD6BE4"/>
    <w:rsid w:val="00FD773C"/>
    <w:rsid w:val="00FD774B"/>
    <w:rsid w:val="00FD77BA"/>
    <w:rsid w:val="00FE0625"/>
    <w:rsid w:val="00FE0C06"/>
    <w:rsid w:val="00FE363F"/>
    <w:rsid w:val="00FE4603"/>
    <w:rsid w:val="00FE474F"/>
    <w:rsid w:val="00FE4EE5"/>
    <w:rsid w:val="00FE5E1D"/>
    <w:rsid w:val="00FE68C8"/>
    <w:rsid w:val="00FE7966"/>
    <w:rsid w:val="00FE7EDF"/>
    <w:rsid w:val="00FF1A9F"/>
    <w:rsid w:val="00FF202B"/>
    <w:rsid w:val="00FF2508"/>
    <w:rsid w:val="00FF319D"/>
    <w:rsid w:val="00FF395D"/>
    <w:rsid w:val="00FF4C2C"/>
    <w:rsid w:val="00FF5CFC"/>
    <w:rsid w:val="00FF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74"/>
  </w:style>
  <w:style w:type="paragraph" w:styleId="Heading1">
    <w:name w:val="heading 1"/>
    <w:basedOn w:val="Normal"/>
    <w:next w:val="Normal"/>
    <w:link w:val="Heading1Char"/>
    <w:uiPriority w:val="9"/>
    <w:qFormat/>
    <w:rsid w:val="00754EF0"/>
    <w:pPr>
      <w:spacing w:after="0"/>
      <w:outlineLvl w:val="0"/>
    </w:pPr>
    <w:rPr>
      <w:b/>
      <w:sz w:val="28"/>
      <w:szCs w:val="28"/>
    </w:rPr>
  </w:style>
  <w:style w:type="paragraph" w:styleId="Heading2">
    <w:name w:val="heading 2"/>
    <w:basedOn w:val="Normal"/>
    <w:next w:val="Normal"/>
    <w:link w:val="Heading2Char"/>
    <w:uiPriority w:val="9"/>
    <w:unhideWhenUsed/>
    <w:qFormat/>
    <w:rsid w:val="00754EF0"/>
    <w:pPr>
      <w:spacing w:after="0"/>
      <w:outlineLvl w:val="1"/>
    </w:pPr>
    <w:rPr>
      <w:b/>
    </w:rPr>
  </w:style>
  <w:style w:type="paragraph" w:styleId="Heading3">
    <w:name w:val="heading 3"/>
    <w:basedOn w:val="Normal"/>
    <w:next w:val="Normal"/>
    <w:link w:val="Heading3Char"/>
    <w:uiPriority w:val="9"/>
    <w:unhideWhenUsed/>
    <w:qFormat/>
    <w:rsid w:val="000B15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4E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4E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4E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4E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4E8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4E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6E74"/>
    <w:pPr>
      <w:ind w:left="720"/>
      <w:contextualSpacing/>
    </w:pPr>
  </w:style>
  <w:style w:type="paragraph" w:styleId="BalloonText">
    <w:name w:val="Balloon Text"/>
    <w:basedOn w:val="Normal"/>
    <w:link w:val="BalloonTextChar"/>
    <w:uiPriority w:val="99"/>
    <w:semiHidden/>
    <w:unhideWhenUsed/>
    <w:rsid w:val="00CF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8A1"/>
    <w:rPr>
      <w:rFonts w:ascii="Tahoma" w:hAnsi="Tahoma" w:cs="Tahoma"/>
      <w:sz w:val="16"/>
      <w:szCs w:val="16"/>
    </w:rPr>
  </w:style>
  <w:style w:type="character" w:customStyle="1" w:styleId="Heading1Char">
    <w:name w:val="Heading 1 Char"/>
    <w:basedOn w:val="DefaultParagraphFont"/>
    <w:link w:val="Heading1"/>
    <w:uiPriority w:val="9"/>
    <w:rsid w:val="00754EF0"/>
    <w:rPr>
      <w:b/>
      <w:sz w:val="28"/>
      <w:szCs w:val="28"/>
    </w:rPr>
  </w:style>
  <w:style w:type="character" w:customStyle="1" w:styleId="Heading2Char">
    <w:name w:val="Heading 2 Char"/>
    <w:basedOn w:val="DefaultParagraphFont"/>
    <w:link w:val="Heading2"/>
    <w:uiPriority w:val="9"/>
    <w:rsid w:val="00754EF0"/>
    <w:rPr>
      <w:b/>
    </w:rPr>
  </w:style>
  <w:style w:type="paragraph" w:styleId="NoSpacing">
    <w:name w:val="No Spacing"/>
    <w:link w:val="NoSpacingChar"/>
    <w:uiPriority w:val="99"/>
    <w:qFormat/>
    <w:rsid w:val="00754EF0"/>
    <w:pPr>
      <w:spacing w:after="0" w:line="240" w:lineRule="auto"/>
    </w:pPr>
  </w:style>
  <w:style w:type="table" w:styleId="TableGrid">
    <w:name w:val="Table Grid"/>
    <w:basedOn w:val="TableNormal"/>
    <w:uiPriority w:val="59"/>
    <w:rsid w:val="00754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EF0"/>
    <w:rPr>
      <w:color w:val="0000FF" w:themeColor="hyperlink"/>
      <w:u w:val="single"/>
    </w:rPr>
  </w:style>
  <w:style w:type="paragraph" w:styleId="NormalWeb">
    <w:name w:val="Normal (Web)"/>
    <w:basedOn w:val="Normal"/>
    <w:uiPriority w:val="99"/>
    <w:unhideWhenUsed/>
    <w:rsid w:val="00754E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54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EF0"/>
    <w:rPr>
      <w:sz w:val="20"/>
      <w:szCs w:val="20"/>
    </w:rPr>
  </w:style>
  <w:style w:type="character" w:styleId="FootnoteReference">
    <w:name w:val="footnote reference"/>
    <w:basedOn w:val="DefaultParagraphFont"/>
    <w:uiPriority w:val="99"/>
    <w:semiHidden/>
    <w:unhideWhenUsed/>
    <w:rsid w:val="00754EF0"/>
    <w:rPr>
      <w:vertAlign w:val="superscript"/>
    </w:rPr>
  </w:style>
  <w:style w:type="paragraph" w:customStyle="1" w:styleId="Default">
    <w:name w:val="Default"/>
    <w:rsid w:val="00993FB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rsid w:val="000B153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F2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071"/>
  </w:style>
  <w:style w:type="paragraph" w:styleId="Footer">
    <w:name w:val="footer"/>
    <w:basedOn w:val="Normal"/>
    <w:link w:val="FooterChar"/>
    <w:uiPriority w:val="99"/>
    <w:unhideWhenUsed/>
    <w:rsid w:val="001F2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071"/>
  </w:style>
  <w:style w:type="character" w:customStyle="1" w:styleId="NoSpacingChar">
    <w:name w:val="No Spacing Char"/>
    <w:basedOn w:val="DefaultParagraphFont"/>
    <w:link w:val="NoSpacing"/>
    <w:uiPriority w:val="1"/>
    <w:rsid w:val="00F3698B"/>
  </w:style>
  <w:style w:type="paragraph" w:styleId="TOCHeading">
    <w:name w:val="TOC Heading"/>
    <w:basedOn w:val="Heading1"/>
    <w:next w:val="Normal"/>
    <w:uiPriority w:val="39"/>
    <w:semiHidden/>
    <w:unhideWhenUsed/>
    <w:qFormat/>
    <w:rsid w:val="00DF4F77"/>
    <w:pPr>
      <w:keepNext/>
      <w:keepLines/>
      <w:spacing w:before="48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DF4F77"/>
    <w:pPr>
      <w:spacing w:after="100"/>
    </w:pPr>
  </w:style>
  <w:style w:type="paragraph" w:styleId="TOC2">
    <w:name w:val="toc 2"/>
    <w:basedOn w:val="Normal"/>
    <w:next w:val="Normal"/>
    <w:autoRedefine/>
    <w:uiPriority w:val="39"/>
    <w:unhideWhenUsed/>
    <w:rsid w:val="00DF4F77"/>
    <w:pPr>
      <w:spacing w:after="100"/>
      <w:ind w:left="220"/>
    </w:pPr>
  </w:style>
  <w:style w:type="paragraph" w:styleId="TOC3">
    <w:name w:val="toc 3"/>
    <w:basedOn w:val="Normal"/>
    <w:next w:val="Normal"/>
    <w:autoRedefine/>
    <w:uiPriority w:val="39"/>
    <w:unhideWhenUsed/>
    <w:rsid w:val="00DF4F77"/>
    <w:pPr>
      <w:spacing w:after="100"/>
      <w:ind w:left="440"/>
    </w:pPr>
  </w:style>
  <w:style w:type="paragraph" w:customStyle="1" w:styleId="BulletL1">
    <w:name w:val="Bullet L1"/>
    <w:basedOn w:val="Normal"/>
    <w:rsid w:val="00AB4CD7"/>
    <w:pPr>
      <w:numPr>
        <w:numId w:val="1"/>
      </w:numPr>
      <w:spacing w:before="120" w:after="120" w:line="240" w:lineRule="auto"/>
    </w:pPr>
    <w:rPr>
      <w:rFonts w:ascii="NJFont-Book" w:eastAsia="Calibri" w:hAnsi="NJFont-Book" w:cs="NJFont-Book"/>
      <w:noProof/>
      <w:sz w:val="24"/>
      <w:szCs w:val="24"/>
    </w:rPr>
  </w:style>
  <w:style w:type="paragraph" w:customStyle="1" w:styleId="GuidanceBullet1">
    <w:name w:val="Guidance Bullet 1"/>
    <w:basedOn w:val="BulletL1"/>
    <w:qFormat/>
    <w:rsid w:val="00AB4CD7"/>
    <w:rPr>
      <w:rFonts w:ascii="Arial" w:hAnsi="Arial" w:cs="Arial"/>
      <w:noProof w:val="0"/>
      <w:color w:val="0000FF"/>
      <w:sz w:val="22"/>
      <w:szCs w:val="22"/>
    </w:rPr>
  </w:style>
  <w:style w:type="character" w:styleId="Strong">
    <w:name w:val="Strong"/>
    <w:uiPriority w:val="22"/>
    <w:qFormat/>
    <w:rsid w:val="00AB4CD7"/>
    <w:rPr>
      <w:b/>
      <w:bCs/>
    </w:rPr>
  </w:style>
  <w:style w:type="paragraph" w:customStyle="1" w:styleId="txtheader04">
    <w:name w:val="txtheader04"/>
    <w:basedOn w:val="Normal"/>
    <w:rsid w:val="00AB4CD7"/>
    <w:pPr>
      <w:spacing w:before="100" w:beforeAutospacing="1" w:after="100" w:afterAutospacing="1" w:line="240" w:lineRule="atLeast"/>
    </w:pPr>
    <w:rPr>
      <w:rFonts w:ascii="Arial" w:eastAsia="Times New Roman" w:hAnsi="Arial" w:cs="Arial"/>
      <w:color w:val="002C5F"/>
      <w:sz w:val="24"/>
      <w:szCs w:val="24"/>
      <w:lang w:eastAsia="en-GB"/>
    </w:rPr>
  </w:style>
  <w:style w:type="character" w:styleId="CommentReference">
    <w:name w:val="annotation reference"/>
    <w:uiPriority w:val="99"/>
    <w:semiHidden/>
    <w:unhideWhenUsed/>
    <w:rsid w:val="00AB4CD7"/>
    <w:rPr>
      <w:sz w:val="16"/>
      <w:szCs w:val="16"/>
    </w:rPr>
  </w:style>
  <w:style w:type="paragraph" w:styleId="CommentText">
    <w:name w:val="annotation text"/>
    <w:basedOn w:val="Normal"/>
    <w:link w:val="CommentTextChar"/>
    <w:unhideWhenUsed/>
    <w:rsid w:val="00AB4CD7"/>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rsid w:val="00AB4CD7"/>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AB4CD7"/>
    <w:rPr>
      <w:b/>
      <w:bCs/>
    </w:rPr>
  </w:style>
  <w:style w:type="character" w:customStyle="1" w:styleId="CommentSubjectChar">
    <w:name w:val="Comment Subject Char"/>
    <w:basedOn w:val="CommentTextChar"/>
    <w:link w:val="CommentSubject"/>
    <w:uiPriority w:val="99"/>
    <w:semiHidden/>
    <w:rsid w:val="00AB4CD7"/>
    <w:rPr>
      <w:rFonts w:ascii="Calibri" w:eastAsia="Calibri" w:hAnsi="Calibri" w:cs="Times New Roman"/>
      <w:b/>
      <w:bCs/>
      <w:sz w:val="20"/>
      <w:szCs w:val="20"/>
      <w:lang w:eastAsia="x-none"/>
    </w:rPr>
  </w:style>
  <w:style w:type="paragraph" w:styleId="Revision">
    <w:name w:val="Revision"/>
    <w:hidden/>
    <w:uiPriority w:val="99"/>
    <w:semiHidden/>
    <w:rsid w:val="00AB4CD7"/>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2022EC"/>
  </w:style>
  <w:style w:type="character" w:customStyle="1" w:styleId="Heading4Char">
    <w:name w:val="Heading 4 Char"/>
    <w:basedOn w:val="DefaultParagraphFont"/>
    <w:link w:val="Heading4"/>
    <w:uiPriority w:val="9"/>
    <w:rsid w:val="00444E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4E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4E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4E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4E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4E84"/>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unhideWhenUsed/>
    <w:rsid w:val="00AF3264"/>
    <w:pPr>
      <w:numPr>
        <w:numId w:val="3"/>
      </w:numPr>
      <w:contextualSpacing/>
    </w:pPr>
  </w:style>
  <w:style w:type="paragraph" w:styleId="ListNumber2">
    <w:name w:val="List Number 2"/>
    <w:basedOn w:val="Normal"/>
    <w:uiPriority w:val="99"/>
    <w:unhideWhenUsed/>
    <w:rsid w:val="00AF3264"/>
    <w:pPr>
      <w:numPr>
        <w:numId w:val="4"/>
      </w:numPr>
      <w:contextualSpacing/>
    </w:pPr>
  </w:style>
  <w:style w:type="paragraph" w:styleId="ListNumber3">
    <w:name w:val="List Number 3"/>
    <w:basedOn w:val="Normal"/>
    <w:uiPriority w:val="99"/>
    <w:unhideWhenUsed/>
    <w:rsid w:val="00AF3264"/>
    <w:pPr>
      <w:numPr>
        <w:numId w:val="5"/>
      </w:numPr>
      <w:contextualSpacing/>
    </w:pPr>
  </w:style>
  <w:style w:type="paragraph" w:styleId="BodyText">
    <w:name w:val="Body Text"/>
    <w:basedOn w:val="Normal"/>
    <w:link w:val="BodyTextChar"/>
    <w:uiPriority w:val="99"/>
    <w:unhideWhenUsed/>
    <w:rsid w:val="00AF3264"/>
    <w:pPr>
      <w:spacing w:after="120"/>
    </w:pPr>
  </w:style>
  <w:style w:type="character" w:customStyle="1" w:styleId="BodyTextChar">
    <w:name w:val="Body Text Char"/>
    <w:basedOn w:val="DefaultParagraphFont"/>
    <w:link w:val="BodyText"/>
    <w:uiPriority w:val="99"/>
    <w:rsid w:val="00AF3264"/>
  </w:style>
  <w:style w:type="paragraph" w:styleId="ListBullet">
    <w:name w:val="List Bullet"/>
    <w:basedOn w:val="Normal"/>
    <w:uiPriority w:val="99"/>
    <w:unhideWhenUsed/>
    <w:rsid w:val="00394A85"/>
    <w:pPr>
      <w:contextualSpacing/>
    </w:pPr>
  </w:style>
  <w:style w:type="paragraph" w:styleId="ListBullet2">
    <w:name w:val="List Bullet 2"/>
    <w:basedOn w:val="Normal"/>
    <w:uiPriority w:val="99"/>
    <w:unhideWhenUsed/>
    <w:rsid w:val="00394A85"/>
    <w:pPr>
      <w:contextualSpacing/>
    </w:pPr>
  </w:style>
  <w:style w:type="paragraph" w:styleId="ListBullet3">
    <w:name w:val="List Bullet 3"/>
    <w:basedOn w:val="Normal"/>
    <w:uiPriority w:val="99"/>
    <w:unhideWhenUsed/>
    <w:rsid w:val="00394A85"/>
    <w:pPr>
      <w:numPr>
        <w:numId w:val="6"/>
      </w:numPr>
      <w:contextualSpacing/>
    </w:pPr>
  </w:style>
  <w:style w:type="character" w:styleId="FollowedHyperlink">
    <w:name w:val="FollowedHyperlink"/>
    <w:basedOn w:val="DefaultParagraphFont"/>
    <w:uiPriority w:val="99"/>
    <w:semiHidden/>
    <w:unhideWhenUsed/>
    <w:rsid w:val="00DB1315"/>
    <w:rPr>
      <w:color w:val="800080" w:themeColor="followedHyperlink"/>
      <w:u w:val="single"/>
    </w:rPr>
  </w:style>
  <w:style w:type="paragraph" w:customStyle="1" w:styleId="head2">
    <w:name w:val="head2"/>
    <w:basedOn w:val="Heading2"/>
    <w:link w:val="head2Char"/>
    <w:qFormat/>
    <w:rsid w:val="00915306"/>
    <w:pPr>
      <w:spacing w:after="240" w:line="264" w:lineRule="auto"/>
    </w:pPr>
    <w:rPr>
      <w:rFonts w:ascii="Arial" w:hAnsi="Arial" w:cs="Arial"/>
      <w:color w:val="009FE3"/>
      <w:sz w:val="24"/>
      <w:szCs w:val="24"/>
    </w:rPr>
  </w:style>
  <w:style w:type="character" w:customStyle="1" w:styleId="head2Char">
    <w:name w:val="head2 Char"/>
    <w:basedOn w:val="Heading2Char"/>
    <w:link w:val="head2"/>
    <w:rsid w:val="00915306"/>
    <w:rPr>
      <w:rFonts w:ascii="Arial" w:hAnsi="Arial" w:cs="Arial"/>
      <w:b/>
      <w:color w:val="009FE3"/>
      <w:sz w:val="24"/>
      <w:szCs w:val="24"/>
    </w:rPr>
  </w:style>
  <w:style w:type="paragraph" w:customStyle="1" w:styleId="head3">
    <w:name w:val="head3"/>
    <w:basedOn w:val="Heading3"/>
    <w:link w:val="head3Char"/>
    <w:qFormat/>
    <w:rsid w:val="00915306"/>
    <w:pPr>
      <w:spacing w:after="240" w:line="264" w:lineRule="auto"/>
    </w:pPr>
    <w:rPr>
      <w:rFonts w:ascii="Arial" w:hAnsi="Arial" w:cs="Arial"/>
      <w:color w:val="009FE3"/>
      <w:szCs w:val="24"/>
    </w:rPr>
  </w:style>
  <w:style w:type="character" w:customStyle="1" w:styleId="head3Char">
    <w:name w:val="head3 Char"/>
    <w:basedOn w:val="Heading3Char"/>
    <w:link w:val="head3"/>
    <w:rsid w:val="00915306"/>
    <w:rPr>
      <w:rFonts w:ascii="Arial" w:eastAsiaTheme="majorEastAsia" w:hAnsi="Arial" w:cs="Arial"/>
      <w:b/>
      <w:bCs/>
      <w:color w:val="009FE3"/>
      <w:szCs w:val="24"/>
    </w:rPr>
  </w:style>
  <w:style w:type="paragraph" w:styleId="Caption">
    <w:name w:val="caption"/>
    <w:basedOn w:val="Normal"/>
    <w:next w:val="Normal"/>
    <w:uiPriority w:val="35"/>
    <w:unhideWhenUsed/>
    <w:qFormat/>
    <w:rsid w:val="00CF06F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5133A"/>
    <w:pPr>
      <w:spacing w:after="0"/>
    </w:pPr>
  </w:style>
  <w:style w:type="paragraph" w:styleId="BodyText2">
    <w:name w:val="Body Text 2"/>
    <w:basedOn w:val="Normal"/>
    <w:link w:val="BodyText2Char"/>
    <w:uiPriority w:val="99"/>
    <w:unhideWhenUsed/>
    <w:rsid w:val="009B23A2"/>
    <w:pPr>
      <w:jc w:val="both"/>
    </w:pPr>
    <w:rPr>
      <w:rFonts w:ascii="Arial" w:hAnsi="Arial" w:cs="Arial"/>
      <w:sz w:val="20"/>
      <w:szCs w:val="20"/>
    </w:rPr>
  </w:style>
  <w:style w:type="character" w:customStyle="1" w:styleId="BodyText2Char">
    <w:name w:val="Body Text 2 Char"/>
    <w:basedOn w:val="DefaultParagraphFont"/>
    <w:link w:val="BodyText2"/>
    <w:uiPriority w:val="99"/>
    <w:rsid w:val="009B23A2"/>
    <w:rPr>
      <w:rFonts w:ascii="Arial" w:hAnsi="Arial" w:cs="Arial"/>
      <w:sz w:val="20"/>
      <w:szCs w:val="20"/>
    </w:rPr>
  </w:style>
  <w:style w:type="paragraph" w:styleId="BodyText3">
    <w:name w:val="Body Text 3"/>
    <w:basedOn w:val="Normal"/>
    <w:link w:val="BodyText3Char"/>
    <w:uiPriority w:val="99"/>
    <w:unhideWhenUsed/>
    <w:rsid w:val="00BF114B"/>
    <w:pPr>
      <w:jc w:val="both"/>
    </w:pPr>
    <w:rPr>
      <w:rFonts w:ascii="Arial" w:hAnsi="Arial" w:cs="Arial"/>
      <w:i/>
      <w:sz w:val="20"/>
      <w:szCs w:val="20"/>
    </w:rPr>
  </w:style>
  <w:style w:type="character" w:customStyle="1" w:styleId="BodyText3Char">
    <w:name w:val="Body Text 3 Char"/>
    <w:basedOn w:val="DefaultParagraphFont"/>
    <w:link w:val="BodyText3"/>
    <w:uiPriority w:val="99"/>
    <w:rsid w:val="00BF114B"/>
    <w:rPr>
      <w:rFonts w:ascii="Arial" w:hAnsi="Arial" w:cs="Arial"/>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74"/>
  </w:style>
  <w:style w:type="paragraph" w:styleId="Heading1">
    <w:name w:val="heading 1"/>
    <w:basedOn w:val="Normal"/>
    <w:next w:val="Normal"/>
    <w:link w:val="Heading1Char"/>
    <w:uiPriority w:val="9"/>
    <w:qFormat/>
    <w:rsid w:val="00754EF0"/>
    <w:pPr>
      <w:spacing w:after="0"/>
      <w:outlineLvl w:val="0"/>
    </w:pPr>
    <w:rPr>
      <w:b/>
      <w:sz w:val="28"/>
      <w:szCs w:val="28"/>
    </w:rPr>
  </w:style>
  <w:style w:type="paragraph" w:styleId="Heading2">
    <w:name w:val="heading 2"/>
    <w:basedOn w:val="Normal"/>
    <w:next w:val="Normal"/>
    <w:link w:val="Heading2Char"/>
    <w:uiPriority w:val="9"/>
    <w:unhideWhenUsed/>
    <w:qFormat/>
    <w:rsid w:val="00754EF0"/>
    <w:pPr>
      <w:spacing w:after="0"/>
      <w:outlineLvl w:val="1"/>
    </w:pPr>
    <w:rPr>
      <w:b/>
    </w:rPr>
  </w:style>
  <w:style w:type="paragraph" w:styleId="Heading3">
    <w:name w:val="heading 3"/>
    <w:basedOn w:val="Normal"/>
    <w:next w:val="Normal"/>
    <w:link w:val="Heading3Char"/>
    <w:uiPriority w:val="9"/>
    <w:unhideWhenUsed/>
    <w:qFormat/>
    <w:rsid w:val="000B15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4E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4E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4E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4E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4E8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4E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6E74"/>
    <w:pPr>
      <w:ind w:left="720"/>
      <w:contextualSpacing/>
    </w:pPr>
  </w:style>
  <w:style w:type="paragraph" w:styleId="BalloonText">
    <w:name w:val="Balloon Text"/>
    <w:basedOn w:val="Normal"/>
    <w:link w:val="BalloonTextChar"/>
    <w:uiPriority w:val="99"/>
    <w:semiHidden/>
    <w:unhideWhenUsed/>
    <w:rsid w:val="00CF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8A1"/>
    <w:rPr>
      <w:rFonts w:ascii="Tahoma" w:hAnsi="Tahoma" w:cs="Tahoma"/>
      <w:sz w:val="16"/>
      <w:szCs w:val="16"/>
    </w:rPr>
  </w:style>
  <w:style w:type="character" w:customStyle="1" w:styleId="Heading1Char">
    <w:name w:val="Heading 1 Char"/>
    <w:basedOn w:val="DefaultParagraphFont"/>
    <w:link w:val="Heading1"/>
    <w:uiPriority w:val="9"/>
    <w:rsid w:val="00754EF0"/>
    <w:rPr>
      <w:b/>
      <w:sz w:val="28"/>
      <w:szCs w:val="28"/>
    </w:rPr>
  </w:style>
  <w:style w:type="character" w:customStyle="1" w:styleId="Heading2Char">
    <w:name w:val="Heading 2 Char"/>
    <w:basedOn w:val="DefaultParagraphFont"/>
    <w:link w:val="Heading2"/>
    <w:uiPriority w:val="9"/>
    <w:rsid w:val="00754EF0"/>
    <w:rPr>
      <w:b/>
    </w:rPr>
  </w:style>
  <w:style w:type="paragraph" w:styleId="NoSpacing">
    <w:name w:val="No Spacing"/>
    <w:link w:val="NoSpacingChar"/>
    <w:uiPriority w:val="99"/>
    <w:qFormat/>
    <w:rsid w:val="00754EF0"/>
    <w:pPr>
      <w:spacing w:after="0" w:line="240" w:lineRule="auto"/>
    </w:pPr>
  </w:style>
  <w:style w:type="table" w:styleId="TableGrid">
    <w:name w:val="Table Grid"/>
    <w:basedOn w:val="TableNormal"/>
    <w:uiPriority w:val="59"/>
    <w:rsid w:val="00754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EF0"/>
    <w:rPr>
      <w:color w:val="0000FF" w:themeColor="hyperlink"/>
      <w:u w:val="single"/>
    </w:rPr>
  </w:style>
  <w:style w:type="paragraph" w:styleId="NormalWeb">
    <w:name w:val="Normal (Web)"/>
    <w:basedOn w:val="Normal"/>
    <w:uiPriority w:val="99"/>
    <w:unhideWhenUsed/>
    <w:rsid w:val="00754E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54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EF0"/>
    <w:rPr>
      <w:sz w:val="20"/>
      <w:szCs w:val="20"/>
    </w:rPr>
  </w:style>
  <w:style w:type="character" w:styleId="FootnoteReference">
    <w:name w:val="footnote reference"/>
    <w:basedOn w:val="DefaultParagraphFont"/>
    <w:uiPriority w:val="99"/>
    <w:semiHidden/>
    <w:unhideWhenUsed/>
    <w:rsid w:val="00754EF0"/>
    <w:rPr>
      <w:vertAlign w:val="superscript"/>
    </w:rPr>
  </w:style>
  <w:style w:type="paragraph" w:customStyle="1" w:styleId="Default">
    <w:name w:val="Default"/>
    <w:rsid w:val="00993FB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rsid w:val="000B153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F2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071"/>
  </w:style>
  <w:style w:type="paragraph" w:styleId="Footer">
    <w:name w:val="footer"/>
    <w:basedOn w:val="Normal"/>
    <w:link w:val="FooterChar"/>
    <w:uiPriority w:val="99"/>
    <w:unhideWhenUsed/>
    <w:rsid w:val="001F2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071"/>
  </w:style>
  <w:style w:type="character" w:customStyle="1" w:styleId="NoSpacingChar">
    <w:name w:val="No Spacing Char"/>
    <w:basedOn w:val="DefaultParagraphFont"/>
    <w:link w:val="NoSpacing"/>
    <w:uiPriority w:val="1"/>
    <w:rsid w:val="00F3698B"/>
  </w:style>
  <w:style w:type="paragraph" w:styleId="TOCHeading">
    <w:name w:val="TOC Heading"/>
    <w:basedOn w:val="Heading1"/>
    <w:next w:val="Normal"/>
    <w:uiPriority w:val="39"/>
    <w:semiHidden/>
    <w:unhideWhenUsed/>
    <w:qFormat/>
    <w:rsid w:val="00DF4F77"/>
    <w:pPr>
      <w:keepNext/>
      <w:keepLines/>
      <w:spacing w:before="48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DF4F77"/>
    <w:pPr>
      <w:spacing w:after="100"/>
    </w:pPr>
  </w:style>
  <w:style w:type="paragraph" w:styleId="TOC2">
    <w:name w:val="toc 2"/>
    <w:basedOn w:val="Normal"/>
    <w:next w:val="Normal"/>
    <w:autoRedefine/>
    <w:uiPriority w:val="39"/>
    <w:unhideWhenUsed/>
    <w:rsid w:val="00DF4F77"/>
    <w:pPr>
      <w:spacing w:after="100"/>
      <w:ind w:left="220"/>
    </w:pPr>
  </w:style>
  <w:style w:type="paragraph" w:styleId="TOC3">
    <w:name w:val="toc 3"/>
    <w:basedOn w:val="Normal"/>
    <w:next w:val="Normal"/>
    <w:autoRedefine/>
    <w:uiPriority w:val="39"/>
    <w:unhideWhenUsed/>
    <w:rsid w:val="00DF4F77"/>
    <w:pPr>
      <w:spacing w:after="100"/>
      <w:ind w:left="440"/>
    </w:pPr>
  </w:style>
  <w:style w:type="paragraph" w:customStyle="1" w:styleId="BulletL1">
    <w:name w:val="Bullet L1"/>
    <w:basedOn w:val="Normal"/>
    <w:rsid w:val="00AB4CD7"/>
    <w:pPr>
      <w:numPr>
        <w:numId w:val="1"/>
      </w:numPr>
      <w:spacing w:before="120" w:after="120" w:line="240" w:lineRule="auto"/>
    </w:pPr>
    <w:rPr>
      <w:rFonts w:ascii="NJFont-Book" w:eastAsia="Calibri" w:hAnsi="NJFont-Book" w:cs="NJFont-Book"/>
      <w:noProof/>
      <w:sz w:val="24"/>
      <w:szCs w:val="24"/>
    </w:rPr>
  </w:style>
  <w:style w:type="paragraph" w:customStyle="1" w:styleId="GuidanceBullet1">
    <w:name w:val="Guidance Bullet 1"/>
    <w:basedOn w:val="BulletL1"/>
    <w:qFormat/>
    <w:rsid w:val="00AB4CD7"/>
    <w:rPr>
      <w:rFonts w:ascii="Arial" w:hAnsi="Arial" w:cs="Arial"/>
      <w:noProof w:val="0"/>
      <w:color w:val="0000FF"/>
      <w:sz w:val="22"/>
      <w:szCs w:val="22"/>
    </w:rPr>
  </w:style>
  <w:style w:type="character" w:styleId="Strong">
    <w:name w:val="Strong"/>
    <w:uiPriority w:val="22"/>
    <w:qFormat/>
    <w:rsid w:val="00AB4CD7"/>
    <w:rPr>
      <w:b/>
      <w:bCs/>
    </w:rPr>
  </w:style>
  <w:style w:type="paragraph" w:customStyle="1" w:styleId="txtheader04">
    <w:name w:val="txtheader04"/>
    <w:basedOn w:val="Normal"/>
    <w:rsid w:val="00AB4CD7"/>
    <w:pPr>
      <w:spacing w:before="100" w:beforeAutospacing="1" w:after="100" w:afterAutospacing="1" w:line="240" w:lineRule="atLeast"/>
    </w:pPr>
    <w:rPr>
      <w:rFonts w:ascii="Arial" w:eastAsia="Times New Roman" w:hAnsi="Arial" w:cs="Arial"/>
      <w:color w:val="002C5F"/>
      <w:sz w:val="24"/>
      <w:szCs w:val="24"/>
      <w:lang w:eastAsia="en-GB"/>
    </w:rPr>
  </w:style>
  <w:style w:type="character" w:styleId="CommentReference">
    <w:name w:val="annotation reference"/>
    <w:uiPriority w:val="99"/>
    <w:semiHidden/>
    <w:unhideWhenUsed/>
    <w:rsid w:val="00AB4CD7"/>
    <w:rPr>
      <w:sz w:val="16"/>
      <w:szCs w:val="16"/>
    </w:rPr>
  </w:style>
  <w:style w:type="paragraph" w:styleId="CommentText">
    <w:name w:val="annotation text"/>
    <w:basedOn w:val="Normal"/>
    <w:link w:val="CommentTextChar"/>
    <w:unhideWhenUsed/>
    <w:rsid w:val="00AB4CD7"/>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rsid w:val="00AB4CD7"/>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AB4CD7"/>
    <w:rPr>
      <w:b/>
      <w:bCs/>
    </w:rPr>
  </w:style>
  <w:style w:type="character" w:customStyle="1" w:styleId="CommentSubjectChar">
    <w:name w:val="Comment Subject Char"/>
    <w:basedOn w:val="CommentTextChar"/>
    <w:link w:val="CommentSubject"/>
    <w:uiPriority w:val="99"/>
    <w:semiHidden/>
    <w:rsid w:val="00AB4CD7"/>
    <w:rPr>
      <w:rFonts w:ascii="Calibri" w:eastAsia="Calibri" w:hAnsi="Calibri" w:cs="Times New Roman"/>
      <w:b/>
      <w:bCs/>
      <w:sz w:val="20"/>
      <w:szCs w:val="20"/>
      <w:lang w:eastAsia="x-none"/>
    </w:rPr>
  </w:style>
  <w:style w:type="paragraph" w:styleId="Revision">
    <w:name w:val="Revision"/>
    <w:hidden/>
    <w:uiPriority w:val="99"/>
    <w:semiHidden/>
    <w:rsid w:val="00AB4CD7"/>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2022EC"/>
  </w:style>
  <w:style w:type="character" w:customStyle="1" w:styleId="Heading4Char">
    <w:name w:val="Heading 4 Char"/>
    <w:basedOn w:val="DefaultParagraphFont"/>
    <w:link w:val="Heading4"/>
    <w:uiPriority w:val="9"/>
    <w:rsid w:val="00444E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4E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4E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4E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4E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4E84"/>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unhideWhenUsed/>
    <w:rsid w:val="00AF3264"/>
    <w:pPr>
      <w:numPr>
        <w:numId w:val="3"/>
      </w:numPr>
      <w:contextualSpacing/>
    </w:pPr>
  </w:style>
  <w:style w:type="paragraph" w:styleId="ListNumber2">
    <w:name w:val="List Number 2"/>
    <w:basedOn w:val="Normal"/>
    <w:uiPriority w:val="99"/>
    <w:unhideWhenUsed/>
    <w:rsid w:val="00AF3264"/>
    <w:pPr>
      <w:numPr>
        <w:numId w:val="4"/>
      </w:numPr>
      <w:contextualSpacing/>
    </w:pPr>
  </w:style>
  <w:style w:type="paragraph" w:styleId="ListNumber3">
    <w:name w:val="List Number 3"/>
    <w:basedOn w:val="Normal"/>
    <w:uiPriority w:val="99"/>
    <w:unhideWhenUsed/>
    <w:rsid w:val="00AF3264"/>
    <w:pPr>
      <w:numPr>
        <w:numId w:val="5"/>
      </w:numPr>
      <w:contextualSpacing/>
    </w:pPr>
  </w:style>
  <w:style w:type="paragraph" w:styleId="BodyText">
    <w:name w:val="Body Text"/>
    <w:basedOn w:val="Normal"/>
    <w:link w:val="BodyTextChar"/>
    <w:uiPriority w:val="99"/>
    <w:unhideWhenUsed/>
    <w:rsid w:val="00AF3264"/>
    <w:pPr>
      <w:spacing w:after="120"/>
    </w:pPr>
  </w:style>
  <w:style w:type="character" w:customStyle="1" w:styleId="BodyTextChar">
    <w:name w:val="Body Text Char"/>
    <w:basedOn w:val="DefaultParagraphFont"/>
    <w:link w:val="BodyText"/>
    <w:uiPriority w:val="99"/>
    <w:rsid w:val="00AF3264"/>
  </w:style>
  <w:style w:type="paragraph" w:styleId="ListBullet">
    <w:name w:val="List Bullet"/>
    <w:basedOn w:val="Normal"/>
    <w:uiPriority w:val="99"/>
    <w:unhideWhenUsed/>
    <w:rsid w:val="00394A85"/>
    <w:pPr>
      <w:contextualSpacing/>
    </w:pPr>
  </w:style>
  <w:style w:type="paragraph" w:styleId="ListBullet2">
    <w:name w:val="List Bullet 2"/>
    <w:basedOn w:val="Normal"/>
    <w:uiPriority w:val="99"/>
    <w:unhideWhenUsed/>
    <w:rsid w:val="00394A85"/>
    <w:pPr>
      <w:contextualSpacing/>
    </w:pPr>
  </w:style>
  <w:style w:type="paragraph" w:styleId="ListBullet3">
    <w:name w:val="List Bullet 3"/>
    <w:basedOn w:val="Normal"/>
    <w:uiPriority w:val="99"/>
    <w:unhideWhenUsed/>
    <w:rsid w:val="00394A85"/>
    <w:pPr>
      <w:numPr>
        <w:numId w:val="6"/>
      </w:numPr>
      <w:contextualSpacing/>
    </w:pPr>
  </w:style>
  <w:style w:type="character" w:styleId="FollowedHyperlink">
    <w:name w:val="FollowedHyperlink"/>
    <w:basedOn w:val="DefaultParagraphFont"/>
    <w:uiPriority w:val="99"/>
    <w:semiHidden/>
    <w:unhideWhenUsed/>
    <w:rsid w:val="00DB1315"/>
    <w:rPr>
      <w:color w:val="800080" w:themeColor="followedHyperlink"/>
      <w:u w:val="single"/>
    </w:rPr>
  </w:style>
  <w:style w:type="paragraph" w:customStyle="1" w:styleId="head2">
    <w:name w:val="head2"/>
    <w:basedOn w:val="Heading2"/>
    <w:link w:val="head2Char"/>
    <w:qFormat/>
    <w:rsid w:val="00915306"/>
    <w:pPr>
      <w:spacing w:after="240" w:line="264" w:lineRule="auto"/>
    </w:pPr>
    <w:rPr>
      <w:rFonts w:ascii="Arial" w:hAnsi="Arial" w:cs="Arial"/>
      <w:color w:val="009FE3"/>
      <w:sz w:val="24"/>
      <w:szCs w:val="24"/>
    </w:rPr>
  </w:style>
  <w:style w:type="character" w:customStyle="1" w:styleId="head2Char">
    <w:name w:val="head2 Char"/>
    <w:basedOn w:val="Heading2Char"/>
    <w:link w:val="head2"/>
    <w:rsid w:val="00915306"/>
    <w:rPr>
      <w:rFonts w:ascii="Arial" w:hAnsi="Arial" w:cs="Arial"/>
      <w:b/>
      <w:color w:val="009FE3"/>
      <w:sz w:val="24"/>
      <w:szCs w:val="24"/>
    </w:rPr>
  </w:style>
  <w:style w:type="paragraph" w:customStyle="1" w:styleId="head3">
    <w:name w:val="head3"/>
    <w:basedOn w:val="Heading3"/>
    <w:link w:val="head3Char"/>
    <w:qFormat/>
    <w:rsid w:val="00915306"/>
    <w:pPr>
      <w:spacing w:after="240" w:line="264" w:lineRule="auto"/>
    </w:pPr>
    <w:rPr>
      <w:rFonts w:ascii="Arial" w:hAnsi="Arial" w:cs="Arial"/>
      <w:color w:val="009FE3"/>
      <w:szCs w:val="24"/>
    </w:rPr>
  </w:style>
  <w:style w:type="character" w:customStyle="1" w:styleId="head3Char">
    <w:name w:val="head3 Char"/>
    <w:basedOn w:val="Heading3Char"/>
    <w:link w:val="head3"/>
    <w:rsid w:val="00915306"/>
    <w:rPr>
      <w:rFonts w:ascii="Arial" w:eastAsiaTheme="majorEastAsia" w:hAnsi="Arial" w:cs="Arial"/>
      <w:b/>
      <w:bCs/>
      <w:color w:val="009FE3"/>
      <w:szCs w:val="24"/>
    </w:rPr>
  </w:style>
  <w:style w:type="paragraph" w:styleId="Caption">
    <w:name w:val="caption"/>
    <w:basedOn w:val="Normal"/>
    <w:next w:val="Normal"/>
    <w:uiPriority w:val="35"/>
    <w:unhideWhenUsed/>
    <w:qFormat/>
    <w:rsid w:val="00CF06F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5133A"/>
    <w:pPr>
      <w:spacing w:after="0"/>
    </w:pPr>
  </w:style>
  <w:style w:type="paragraph" w:styleId="BodyText2">
    <w:name w:val="Body Text 2"/>
    <w:basedOn w:val="Normal"/>
    <w:link w:val="BodyText2Char"/>
    <w:uiPriority w:val="99"/>
    <w:unhideWhenUsed/>
    <w:rsid w:val="009B23A2"/>
    <w:pPr>
      <w:jc w:val="both"/>
    </w:pPr>
    <w:rPr>
      <w:rFonts w:ascii="Arial" w:hAnsi="Arial" w:cs="Arial"/>
      <w:sz w:val="20"/>
      <w:szCs w:val="20"/>
    </w:rPr>
  </w:style>
  <w:style w:type="character" w:customStyle="1" w:styleId="BodyText2Char">
    <w:name w:val="Body Text 2 Char"/>
    <w:basedOn w:val="DefaultParagraphFont"/>
    <w:link w:val="BodyText2"/>
    <w:uiPriority w:val="99"/>
    <w:rsid w:val="009B23A2"/>
    <w:rPr>
      <w:rFonts w:ascii="Arial" w:hAnsi="Arial" w:cs="Arial"/>
      <w:sz w:val="20"/>
      <w:szCs w:val="20"/>
    </w:rPr>
  </w:style>
  <w:style w:type="paragraph" w:styleId="BodyText3">
    <w:name w:val="Body Text 3"/>
    <w:basedOn w:val="Normal"/>
    <w:link w:val="BodyText3Char"/>
    <w:uiPriority w:val="99"/>
    <w:unhideWhenUsed/>
    <w:rsid w:val="00BF114B"/>
    <w:pPr>
      <w:jc w:val="both"/>
    </w:pPr>
    <w:rPr>
      <w:rFonts w:ascii="Arial" w:hAnsi="Arial" w:cs="Arial"/>
      <w:i/>
      <w:sz w:val="20"/>
      <w:szCs w:val="20"/>
    </w:rPr>
  </w:style>
  <w:style w:type="character" w:customStyle="1" w:styleId="BodyText3Char">
    <w:name w:val="Body Text 3 Char"/>
    <w:basedOn w:val="DefaultParagraphFont"/>
    <w:link w:val="BodyText3"/>
    <w:uiPriority w:val="99"/>
    <w:rsid w:val="00BF114B"/>
    <w:rPr>
      <w:rFonts w:ascii="Arial" w:hAnsi="Arial" w:cs="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4813">
      <w:bodyDiv w:val="1"/>
      <w:marLeft w:val="0"/>
      <w:marRight w:val="0"/>
      <w:marTop w:val="0"/>
      <w:marBottom w:val="0"/>
      <w:divBdr>
        <w:top w:val="none" w:sz="0" w:space="0" w:color="auto"/>
        <w:left w:val="none" w:sz="0" w:space="0" w:color="auto"/>
        <w:bottom w:val="none" w:sz="0" w:space="0" w:color="auto"/>
        <w:right w:val="none" w:sz="0" w:space="0" w:color="auto"/>
      </w:divBdr>
    </w:div>
    <w:div w:id="102964128">
      <w:bodyDiv w:val="1"/>
      <w:marLeft w:val="0"/>
      <w:marRight w:val="0"/>
      <w:marTop w:val="0"/>
      <w:marBottom w:val="0"/>
      <w:divBdr>
        <w:top w:val="none" w:sz="0" w:space="0" w:color="auto"/>
        <w:left w:val="none" w:sz="0" w:space="0" w:color="auto"/>
        <w:bottom w:val="none" w:sz="0" w:space="0" w:color="auto"/>
        <w:right w:val="none" w:sz="0" w:space="0" w:color="auto"/>
      </w:divBdr>
    </w:div>
    <w:div w:id="187380477">
      <w:bodyDiv w:val="1"/>
      <w:marLeft w:val="0"/>
      <w:marRight w:val="0"/>
      <w:marTop w:val="0"/>
      <w:marBottom w:val="0"/>
      <w:divBdr>
        <w:top w:val="none" w:sz="0" w:space="0" w:color="auto"/>
        <w:left w:val="none" w:sz="0" w:space="0" w:color="auto"/>
        <w:bottom w:val="none" w:sz="0" w:space="0" w:color="auto"/>
        <w:right w:val="none" w:sz="0" w:space="0" w:color="auto"/>
      </w:divBdr>
    </w:div>
    <w:div w:id="287515444">
      <w:bodyDiv w:val="1"/>
      <w:marLeft w:val="0"/>
      <w:marRight w:val="0"/>
      <w:marTop w:val="0"/>
      <w:marBottom w:val="0"/>
      <w:divBdr>
        <w:top w:val="none" w:sz="0" w:space="0" w:color="auto"/>
        <w:left w:val="none" w:sz="0" w:space="0" w:color="auto"/>
        <w:bottom w:val="none" w:sz="0" w:space="0" w:color="auto"/>
        <w:right w:val="none" w:sz="0" w:space="0" w:color="auto"/>
      </w:divBdr>
    </w:div>
    <w:div w:id="319431349">
      <w:bodyDiv w:val="1"/>
      <w:marLeft w:val="0"/>
      <w:marRight w:val="0"/>
      <w:marTop w:val="0"/>
      <w:marBottom w:val="0"/>
      <w:divBdr>
        <w:top w:val="none" w:sz="0" w:space="0" w:color="auto"/>
        <w:left w:val="none" w:sz="0" w:space="0" w:color="auto"/>
        <w:bottom w:val="none" w:sz="0" w:space="0" w:color="auto"/>
        <w:right w:val="none" w:sz="0" w:space="0" w:color="auto"/>
      </w:divBdr>
    </w:div>
    <w:div w:id="334457926">
      <w:bodyDiv w:val="1"/>
      <w:marLeft w:val="0"/>
      <w:marRight w:val="0"/>
      <w:marTop w:val="0"/>
      <w:marBottom w:val="0"/>
      <w:divBdr>
        <w:top w:val="none" w:sz="0" w:space="0" w:color="auto"/>
        <w:left w:val="none" w:sz="0" w:space="0" w:color="auto"/>
        <w:bottom w:val="none" w:sz="0" w:space="0" w:color="auto"/>
        <w:right w:val="none" w:sz="0" w:space="0" w:color="auto"/>
      </w:divBdr>
    </w:div>
    <w:div w:id="340590965">
      <w:bodyDiv w:val="1"/>
      <w:marLeft w:val="0"/>
      <w:marRight w:val="0"/>
      <w:marTop w:val="0"/>
      <w:marBottom w:val="0"/>
      <w:divBdr>
        <w:top w:val="none" w:sz="0" w:space="0" w:color="auto"/>
        <w:left w:val="none" w:sz="0" w:space="0" w:color="auto"/>
        <w:bottom w:val="none" w:sz="0" w:space="0" w:color="auto"/>
        <w:right w:val="none" w:sz="0" w:space="0" w:color="auto"/>
      </w:divBdr>
    </w:div>
    <w:div w:id="466093114">
      <w:bodyDiv w:val="1"/>
      <w:marLeft w:val="0"/>
      <w:marRight w:val="0"/>
      <w:marTop w:val="0"/>
      <w:marBottom w:val="0"/>
      <w:divBdr>
        <w:top w:val="none" w:sz="0" w:space="0" w:color="auto"/>
        <w:left w:val="none" w:sz="0" w:space="0" w:color="auto"/>
        <w:bottom w:val="none" w:sz="0" w:space="0" w:color="auto"/>
        <w:right w:val="none" w:sz="0" w:space="0" w:color="auto"/>
      </w:divBdr>
    </w:div>
    <w:div w:id="707145836">
      <w:bodyDiv w:val="1"/>
      <w:marLeft w:val="0"/>
      <w:marRight w:val="0"/>
      <w:marTop w:val="0"/>
      <w:marBottom w:val="0"/>
      <w:divBdr>
        <w:top w:val="none" w:sz="0" w:space="0" w:color="auto"/>
        <w:left w:val="none" w:sz="0" w:space="0" w:color="auto"/>
        <w:bottom w:val="none" w:sz="0" w:space="0" w:color="auto"/>
        <w:right w:val="none" w:sz="0" w:space="0" w:color="auto"/>
      </w:divBdr>
    </w:div>
    <w:div w:id="761878812">
      <w:bodyDiv w:val="1"/>
      <w:marLeft w:val="0"/>
      <w:marRight w:val="0"/>
      <w:marTop w:val="0"/>
      <w:marBottom w:val="0"/>
      <w:divBdr>
        <w:top w:val="none" w:sz="0" w:space="0" w:color="auto"/>
        <w:left w:val="none" w:sz="0" w:space="0" w:color="auto"/>
        <w:bottom w:val="none" w:sz="0" w:space="0" w:color="auto"/>
        <w:right w:val="none" w:sz="0" w:space="0" w:color="auto"/>
      </w:divBdr>
    </w:div>
    <w:div w:id="791217393">
      <w:bodyDiv w:val="1"/>
      <w:marLeft w:val="0"/>
      <w:marRight w:val="0"/>
      <w:marTop w:val="0"/>
      <w:marBottom w:val="0"/>
      <w:divBdr>
        <w:top w:val="none" w:sz="0" w:space="0" w:color="auto"/>
        <w:left w:val="none" w:sz="0" w:space="0" w:color="auto"/>
        <w:bottom w:val="none" w:sz="0" w:space="0" w:color="auto"/>
        <w:right w:val="none" w:sz="0" w:space="0" w:color="auto"/>
      </w:divBdr>
    </w:div>
    <w:div w:id="807746331">
      <w:bodyDiv w:val="1"/>
      <w:marLeft w:val="0"/>
      <w:marRight w:val="0"/>
      <w:marTop w:val="0"/>
      <w:marBottom w:val="0"/>
      <w:divBdr>
        <w:top w:val="none" w:sz="0" w:space="0" w:color="auto"/>
        <w:left w:val="none" w:sz="0" w:space="0" w:color="auto"/>
        <w:bottom w:val="none" w:sz="0" w:space="0" w:color="auto"/>
        <w:right w:val="none" w:sz="0" w:space="0" w:color="auto"/>
      </w:divBdr>
    </w:div>
    <w:div w:id="829443728">
      <w:bodyDiv w:val="1"/>
      <w:marLeft w:val="0"/>
      <w:marRight w:val="0"/>
      <w:marTop w:val="0"/>
      <w:marBottom w:val="0"/>
      <w:divBdr>
        <w:top w:val="none" w:sz="0" w:space="0" w:color="auto"/>
        <w:left w:val="none" w:sz="0" w:space="0" w:color="auto"/>
        <w:bottom w:val="none" w:sz="0" w:space="0" w:color="auto"/>
        <w:right w:val="none" w:sz="0" w:space="0" w:color="auto"/>
      </w:divBdr>
    </w:div>
    <w:div w:id="872959135">
      <w:bodyDiv w:val="1"/>
      <w:marLeft w:val="0"/>
      <w:marRight w:val="0"/>
      <w:marTop w:val="0"/>
      <w:marBottom w:val="0"/>
      <w:divBdr>
        <w:top w:val="none" w:sz="0" w:space="0" w:color="auto"/>
        <w:left w:val="none" w:sz="0" w:space="0" w:color="auto"/>
        <w:bottom w:val="none" w:sz="0" w:space="0" w:color="auto"/>
        <w:right w:val="none" w:sz="0" w:space="0" w:color="auto"/>
      </w:divBdr>
    </w:div>
    <w:div w:id="919144661">
      <w:bodyDiv w:val="1"/>
      <w:marLeft w:val="0"/>
      <w:marRight w:val="0"/>
      <w:marTop w:val="0"/>
      <w:marBottom w:val="0"/>
      <w:divBdr>
        <w:top w:val="none" w:sz="0" w:space="0" w:color="auto"/>
        <w:left w:val="none" w:sz="0" w:space="0" w:color="auto"/>
        <w:bottom w:val="none" w:sz="0" w:space="0" w:color="auto"/>
        <w:right w:val="none" w:sz="0" w:space="0" w:color="auto"/>
      </w:divBdr>
    </w:div>
    <w:div w:id="947585284">
      <w:bodyDiv w:val="1"/>
      <w:marLeft w:val="0"/>
      <w:marRight w:val="0"/>
      <w:marTop w:val="0"/>
      <w:marBottom w:val="0"/>
      <w:divBdr>
        <w:top w:val="none" w:sz="0" w:space="0" w:color="auto"/>
        <w:left w:val="none" w:sz="0" w:space="0" w:color="auto"/>
        <w:bottom w:val="none" w:sz="0" w:space="0" w:color="auto"/>
        <w:right w:val="none" w:sz="0" w:space="0" w:color="auto"/>
      </w:divBdr>
    </w:div>
    <w:div w:id="1000742946">
      <w:bodyDiv w:val="1"/>
      <w:marLeft w:val="0"/>
      <w:marRight w:val="0"/>
      <w:marTop w:val="0"/>
      <w:marBottom w:val="0"/>
      <w:divBdr>
        <w:top w:val="none" w:sz="0" w:space="0" w:color="auto"/>
        <w:left w:val="none" w:sz="0" w:space="0" w:color="auto"/>
        <w:bottom w:val="none" w:sz="0" w:space="0" w:color="auto"/>
        <w:right w:val="none" w:sz="0" w:space="0" w:color="auto"/>
      </w:divBdr>
    </w:div>
    <w:div w:id="1205941807">
      <w:bodyDiv w:val="1"/>
      <w:marLeft w:val="0"/>
      <w:marRight w:val="0"/>
      <w:marTop w:val="0"/>
      <w:marBottom w:val="0"/>
      <w:divBdr>
        <w:top w:val="none" w:sz="0" w:space="0" w:color="auto"/>
        <w:left w:val="none" w:sz="0" w:space="0" w:color="auto"/>
        <w:bottom w:val="none" w:sz="0" w:space="0" w:color="auto"/>
        <w:right w:val="none" w:sz="0" w:space="0" w:color="auto"/>
      </w:divBdr>
    </w:div>
    <w:div w:id="1265188669">
      <w:bodyDiv w:val="1"/>
      <w:marLeft w:val="0"/>
      <w:marRight w:val="0"/>
      <w:marTop w:val="0"/>
      <w:marBottom w:val="0"/>
      <w:divBdr>
        <w:top w:val="none" w:sz="0" w:space="0" w:color="auto"/>
        <w:left w:val="none" w:sz="0" w:space="0" w:color="auto"/>
        <w:bottom w:val="none" w:sz="0" w:space="0" w:color="auto"/>
        <w:right w:val="none" w:sz="0" w:space="0" w:color="auto"/>
      </w:divBdr>
    </w:div>
    <w:div w:id="1324620743">
      <w:bodyDiv w:val="1"/>
      <w:marLeft w:val="0"/>
      <w:marRight w:val="0"/>
      <w:marTop w:val="0"/>
      <w:marBottom w:val="0"/>
      <w:divBdr>
        <w:top w:val="none" w:sz="0" w:space="0" w:color="auto"/>
        <w:left w:val="none" w:sz="0" w:space="0" w:color="auto"/>
        <w:bottom w:val="none" w:sz="0" w:space="0" w:color="auto"/>
        <w:right w:val="none" w:sz="0" w:space="0" w:color="auto"/>
      </w:divBdr>
    </w:div>
    <w:div w:id="1435322841">
      <w:bodyDiv w:val="1"/>
      <w:marLeft w:val="0"/>
      <w:marRight w:val="0"/>
      <w:marTop w:val="0"/>
      <w:marBottom w:val="0"/>
      <w:divBdr>
        <w:top w:val="none" w:sz="0" w:space="0" w:color="auto"/>
        <w:left w:val="none" w:sz="0" w:space="0" w:color="auto"/>
        <w:bottom w:val="none" w:sz="0" w:space="0" w:color="auto"/>
        <w:right w:val="none" w:sz="0" w:space="0" w:color="auto"/>
      </w:divBdr>
    </w:div>
    <w:div w:id="1445072936">
      <w:bodyDiv w:val="1"/>
      <w:marLeft w:val="0"/>
      <w:marRight w:val="0"/>
      <w:marTop w:val="0"/>
      <w:marBottom w:val="0"/>
      <w:divBdr>
        <w:top w:val="none" w:sz="0" w:space="0" w:color="auto"/>
        <w:left w:val="none" w:sz="0" w:space="0" w:color="auto"/>
        <w:bottom w:val="none" w:sz="0" w:space="0" w:color="auto"/>
        <w:right w:val="none" w:sz="0" w:space="0" w:color="auto"/>
      </w:divBdr>
    </w:div>
    <w:div w:id="1590966248">
      <w:bodyDiv w:val="1"/>
      <w:marLeft w:val="0"/>
      <w:marRight w:val="0"/>
      <w:marTop w:val="0"/>
      <w:marBottom w:val="0"/>
      <w:divBdr>
        <w:top w:val="none" w:sz="0" w:space="0" w:color="auto"/>
        <w:left w:val="none" w:sz="0" w:space="0" w:color="auto"/>
        <w:bottom w:val="none" w:sz="0" w:space="0" w:color="auto"/>
        <w:right w:val="none" w:sz="0" w:space="0" w:color="auto"/>
      </w:divBdr>
    </w:div>
    <w:div w:id="1636063167">
      <w:bodyDiv w:val="1"/>
      <w:marLeft w:val="0"/>
      <w:marRight w:val="0"/>
      <w:marTop w:val="0"/>
      <w:marBottom w:val="0"/>
      <w:divBdr>
        <w:top w:val="none" w:sz="0" w:space="0" w:color="auto"/>
        <w:left w:val="none" w:sz="0" w:space="0" w:color="auto"/>
        <w:bottom w:val="none" w:sz="0" w:space="0" w:color="auto"/>
        <w:right w:val="none" w:sz="0" w:space="0" w:color="auto"/>
      </w:divBdr>
    </w:div>
    <w:div w:id="1688213596">
      <w:bodyDiv w:val="1"/>
      <w:marLeft w:val="0"/>
      <w:marRight w:val="0"/>
      <w:marTop w:val="0"/>
      <w:marBottom w:val="0"/>
      <w:divBdr>
        <w:top w:val="none" w:sz="0" w:space="0" w:color="auto"/>
        <w:left w:val="none" w:sz="0" w:space="0" w:color="auto"/>
        <w:bottom w:val="none" w:sz="0" w:space="0" w:color="auto"/>
        <w:right w:val="none" w:sz="0" w:space="0" w:color="auto"/>
      </w:divBdr>
    </w:div>
    <w:div w:id="1711146820">
      <w:bodyDiv w:val="1"/>
      <w:marLeft w:val="0"/>
      <w:marRight w:val="0"/>
      <w:marTop w:val="0"/>
      <w:marBottom w:val="0"/>
      <w:divBdr>
        <w:top w:val="none" w:sz="0" w:space="0" w:color="auto"/>
        <w:left w:val="none" w:sz="0" w:space="0" w:color="auto"/>
        <w:bottom w:val="none" w:sz="0" w:space="0" w:color="auto"/>
        <w:right w:val="none" w:sz="0" w:space="0" w:color="auto"/>
      </w:divBdr>
    </w:div>
    <w:div w:id="1791243228">
      <w:bodyDiv w:val="1"/>
      <w:marLeft w:val="0"/>
      <w:marRight w:val="0"/>
      <w:marTop w:val="0"/>
      <w:marBottom w:val="0"/>
      <w:divBdr>
        <w:top w:val="none" w:sz="0" w:space="0" w:color="auto"/>
        <w:left w:val="none" w:sz="0" w:space="0" w:color="auto"/>
        <w:bottom w:val="none" w:sz="0" w:space="0" w:color="auto"/>
        <w:right w:val="none" w:sz="0" w:space="0" w:color="auto"/>
      </w:divBdr>
    </w:div>
    <w:div w:id="1868130806">
      <w:bodyDiv w:val="1"/>
      <w:marLeft w:val="0"/>
      <w:marRight w:val="0"/>
      <w:marTop w:val="0"/>
      <w:marBottom w:val="0"/>
      <w:divBdr>
        <w:top w:val="none" w:sz="0" w:space="0" w:color="auto"/>
        <w:left w:val="none" w:sz="0" w:space="0" w:color="auto"/>
        <w:bottom w:val="none" w:sz="0" w:space="0" w:color="auto"/>
        <w:right w:val="none" w:sz="0" w:space="0" w:color="auto"/>
      </w:divBdr>
    </w:div>
    <w:div w:id="1878855021">
      <w:bodyDiv w:val="1"/>
      <w:marLeft w:val="0"/>
      <w:marRight w:val="0"/>
      <w:marTop w:val="0"/>
      <w:marBottom w:val="0"/>
      <w:divBdr>
        <w:top w:val="none" w:sz="0" w:space="0" w:color="auto"/>
        <w:left w:val="none" w:sz="0" w:space="0" w:color="auto"/>
        <w:bottom w:val="none" w:sz="0" w:space="0" w:color="auto"/>
        <w:right w:val="none" w:sz="0" w:space="0" w:color="auto"/>
      </w:divBdr>
    </w:div>
    <w:div w:id="1908421407">
      <w:bodyDiv w:val="1"/>
      <w:marLeft w:val="0"/>
      <w:marRight w:val="0"/>
      <w:marTop w:val="0"/>
      <w:marBottom w:val="0"/>
      <w:divBdr>
        <w:top w:val="none" w:sz="0" w:space="0" w:color="auto"/>
        <w:left w:val="none" w:sz="0" w:space="0" w:color="auto"/>
        <w:bottom w:val="none" w:sz="0" w:space="0" w:color="auto"/>
        <w:right w:val="none" w:sz="0" w:space="0" w:color="auto"/>
      </w:divBdr>
    </w:div>
    <w:div w:id="1913155307">
      <w:bodyDiv w:val="1"/>
      <w:marLeft w:val="0"/>
      <w:marRight w:val="0"/>
      <w:marTop w:val="0"/>
      <w:marBottom w:val="0"/>
      <w:divBdr>
        <w:top w:val="none" w:sz="0" w:space="0" w:color="auto"/>
        <w:left w:val="none" w:sz="0" w:space="0" w:color="auto"/>
        <w:bottom w:val="none" w:sz="0" w:space="0" w:color="auto"/>
        <w:right w:val="none" w:sz="0" w:space="0" w:color="auto"/>
      </w:divBdr>
    </w:div>
    <w:div w:id="1931497832">
      <w:bodyDiv w:val="1"/>
      <w:marLeft w:val="0"/>
      <w:marRight w:val="0"/>
      <w:marTop w:val="0"/>
      <w:marBottom w:val="0"/>
      <w:divBdr>
        <w:top w:val="none" w:sz="0" w:space="0" w:color="auto"/>
        <w:left w:val="none" w:sz="0" w:space="0" w:color="auto"/>
        <w:bottom w:val="none" w:sz="0" w:space="0" w:color="auto"/>
        <w:right w:val="none" w:sz="0" w:space="0" w:color="auto"/>
      </w:divBdr>
    </w:div>
    <w:div w:id="2045059947">
      <w:bodyDiv w:val="1"/>
      <w:marLeft w:val="0"/>
      <w:marRight w:val="0"/>
      <w:marTop w:val="0"/>
      <w:marBottom w:val="0"/>
      <w:divBdr>
        <w:top w:val="none" w:sz="0" w:space="0" w:color="auto"/>
        <w:left w:val="none" w:sz="0" w:space="0" w:color="auto"/>
        <w:bottom w:val="none" w:sz="0" w:space="0" w:color="auto"/>
        <w:right w:val="none" w:sz="0" w:space="0" w:color="auto"/>
      </w:divBdr>
    </w:div>
    <w:div w:id="20671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veymonkey.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google.co.uk/forms/about/"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fl.gov.uk/info-for/urban-planning-and-construction/planning-with-webcat/webcat"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fors-online.org.uk/cms/wp-content/uploads/2019/01/Workplace-travel-plan-toolkit-survey-results.xlsx" TargetMode="External"/><Relationship Id="rId23" Type="http://schemas.openxmlformats.org/officeDocument/2006/relationships/theme" Target="theme/theme1.xml"/><Relationship Id="rId10" Type="http://schemas.openxmlformats.org/officeDocument/2006/relationships/hyperlink" Target="https://www.google.com/map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openstreetmap.org/" TargetMode="External"/><Relationship Id="rId14" Type="http://schemas.openxmlformats.org/officeDocument/2006/relationships/hyperlink" Target="https://www.typefor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7920-AE28-42FC-AC1E-E7EDE230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2019-01-28T10:49:00Z</dcterms:created>
  <dcterms:modified xsi:type="dcterms:W3CDTF">2019-01-28T10:50:00Z</dcterms:modified>
</cp:coreProperties>
</file>